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750" w14:textId="0D0A933B" w:rsidR="00D6417E" w:rsidRDefault="005B2A20" w:rsidP="005B2A20">
      <w:pPr>
        <w:spacing w:before="240" w:after="240"/>
        <w:ind w:left="-1350"/>
        <w:rPr>
          <w:sz w:val="24"/>
          <w:szCs w:val="24"/>
        </w:rPr>
      </w:pPr>
      <w:r w:rsidRPr="00402192">
        <w:rPr>
          <w:noProof/>
          <w:sz w:val="32"/>
          <w:szCs w:val="32"/>
        </w:rPr>
        <w:drawing>
          <wp:inline distT="0" distB="0" distL="0" distR="0" wp14:anchorId="69BF077D" wp14:editId="21F2B7EA">
            <wp:extent cx="7439046" cy="4145280"/>
            <wp:effectExtent l="0" t="0" r="9525" b="7620"/>
            <wp:docPr id="1982208880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08880" name="Picture 1" descr="A yellow rectangular object with black text&#10;&#10;Description automatically generated"/>
                    <pic:cNvPicPr/>
                  </pic:nvPicPr>
                  <pic:blipFill rotWithShape="1">
                    <a:blip r:embed="rId5"/>
                    <a:srcRect t="5636" b="5215"/>
                    <a:stretch/>
                  </pic:blipFill>
                  <pic:spPr bwMode="auto">
                    <a:xfrm>
                      <a:off x="0" y="0"/>
                      <a:ext cx="7458477" cy="4156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D8B6" w14:textId="77777777" w:rsidR="00D6417E" w:rsidRDefault="00AB21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9F6F" w14:textId="77777777" w:rsidR="001316CD" w:rsidRPr="00AD3FB5" w:rsidRDefault="001316CD" w:rsidP="001316C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D3FB5">
              <w:rPr>
                <w:b/>
                <w:bCs/>
              </w:rPr>
              <w:t>High Profile Staffs</w:t>
            </w:r>
          </w:p>
          <w:p w14:paraId="228AD934" w14:textId="77777777" w:rsidR="00AD3FB5" w:rsidRDefault="00AD3FB5" w:rsidP="00AD3FB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D3FB5">
              <w:rPr>
                <w:b/>
                <w:bCs/>
              </w:rPr>
              <w:t>Enterprise Culture:</w:t>
            </w:r>
            <w:r>
              <w:t xml:space="preserve"> </w:t>
            </w:r>
            <w:r w:rsidRPr="00AD3FB5">
              <w:rPr>
                <w:b/>
                <w:bCs/>
              </w:rPr>
              <w:t>Performance Focus</w:t>
            </w:r>
            <w:r>
              <w:t>, Speed of Execution, Values, Trainings, Anti-Bribery Policy, Zero Tolerance to Non-Compliance Culture, Management openness, etc)</w:t>
            </w:r>
          </w:p>
          <w:p w14:paraId="7A576998" w14:textId="77777777" w:rsidR="00AD3FB5" w:rsidRDefault="00AD3FB5" w:rsidP="00AD3FB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D3FB5">
              <w:rPr>
                <w:b/>
                <w:bCs/>
              </w:rPr>
              <w:t>Strong African Brand</w:t>
            </w:r>
            <w:r>
              <w:t>, Strong Affinity, etc</w:t>
            </w:r>
          </w:p>
          <w:p w14:paraId="29183FC7" w14:textId="19AD0258" w:rsidR="00AD3FB5" w:rsidRPr="00AD3FB5" w:rsidRDefault="00AD3FB5" w:rsidP="00AD3FB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D3FB5">
              <w:rPr>
                <w:b/>
                <w:bCs/>
              </w:rPr>
              <w:t>Customer Experience, Relationship</w:t>
            </w:r>
          </w:p>
          <w:p w14:paraId="2896F4FA" w14:textId="07CB3774" w:rsidR="00D6417E" w:rsidRDefault="00AD3FB5" w:rsidP="00AD3FB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D3FB5">
              <w:rPr>
                <w:b/>
                <w:bCs/>
              </w:rPr>
              <w:t>Advance Technology Pioneer &amp; Leader</w:t>
            </w:r>
            <w:r>
              <w:t xml:space="preserve">: 4G launch, Home, </w:t>
            </w:r>
            <w:proofErr w:type="spellStart"/>
            <w:r>
              <w:t>MoMo</w:t>
            </w:r>
            <w:proofErr w:type="spellEnd"/>
            <w:r>
              <w:t>, EVD, etc</w:t>
            </w:r>
          </w:p>
        </w:tc>
      </w:tr>
    </w:tbl>
    <w:p w14:paraId="4FFF9430" w14:textId="1AD2C610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358C" w14:textId="77B1AB33" w:rsidR="001316CD" w:rsidRDefault="00AD3FB5" w:rsidP="001316C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3G, </w:t>
            </w:r>
            <w:r w:rsidR="006529F3" w:rsidRPr="00AD3FB5">
              <w:rPr>
                <w:b/>
                <w:sz w:val="24"/>
                <w:szCs w:val="24"/>
              </w:rPr>
              <w:t>4G Launch</w:t>
            </w:r>
            <w:r w:rsidR="006529F3">
              <w:rPr>
                <w:bCs/>
                <w:sz w:val="24"/>
                <w:szCs w:val="24"/>
              </w:rPr>
              <w:t>: Innovation, being the 1</w:t>
            </w:r>
            <w:r w:rsidR="006529F3" w:rsidRPr="006529F3">
              <w:rPr>
                <w:bCs/>
                <w:sz w:val="24"/>
                <w:szCs w:val="24"/>
                <w:vertAlign w:val="superscript"/>
              </w:rPr>
              <w:t>st</w:t>
            </w:r>
            <w:r w:rsidR="006529F3">
              <w:rPr>
                <w:bCs/>
                <w:sz w:val="24"/>
                <w:szCs w:val="24"/>
              </w:rPr>
              <w:t xml:space="preserve"> to launch in a very short period of </w:t>
            </w:r>
            <w:proofErr w:type="gramStart"/>
            <w:r w:rsidR="006529F3">
              <w:rPr>
                <w:bCs/>
                <w:sz w:val="24"/>
                <w:szCs w:val="24"/>
              </w:rPr>
              <w:t>time</w:t>
            </w:r>
            <w:proofErr w:type="gramEnd"/>
          </w:p>
          <w:p w14:paraId="1035F8E3" w14:textId="3750C7F9" w:rsidR="006529F3" w:rsidRDefault="006529F3" w:rsidP="001316C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AD3FB5">
              <w:rPr>
                <w:b/>
                <w:sz w:val="24"/>
                <w:szCs w:val="24"/>
              </w:rPr>
              <w:t>1</w:t>
            </w:r>
            <w:r w:rsidRPr="00AD3FB5">
              <w:rPr>
                <w:b/>
                <w:sz w:val="24"/>
                <w:szCs w:val="24"/>
                <w:vertAlign w:val="superscript"/>
              </w:rPr>
              <w:t>st</w:t>
            </w:r>
            <w:r w:rsidRPr="00AD3FB5">
              <w:rPr>
                <w:b/>
                <w:sz w:val="24"/>
                <w:szCs w:val="24"/>
              </w:rPr>
              <w:t xml:space="preserve"> NPS Leadership</w:t>
            </w:r>
            <w:r>
              <w:rPr>
                <w:bCs/>
                <w:sz w:val="24"/>
                <w:szCs w:val="24"/>
              </w:rPr>
              <w:t xml:space="preserve"> in 2018</w:t>
            </w:r>
            <w:r w:rsidR="00AD3FB5">
              <w:rPr>
                <w:bCs/>
                <w:sz w:val="24"/>
                <w:szCs w:val="24"/>
              </w:rPr>
              <w:t xml:space="preserve"> after being no.3 and after cross functional efforts and </w:t>
            </w:r>
            <w:proofErr w:type="gramStart"/>
            <w:r w:rsidR="00AD3FB5">
              <w:rPr>
                <w:bCs/>
                <w:sz w:val="24"/>
                <w:szCs w:val="24"/>
              </w:rPr>
              <w:t>togetherness</w:t>
            </w:r>
            <w:proofErr w:type="gramEnd"/>
          </w:p>
          <w:p w14:paraId="6949AE41" w14:textId="147D9B5B" w:rsidR="006529F3" w:rsidRPr="00AD3FB5" w:rsidRDefault="006529F3" w:rsidP="001316C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AD3FB5">
              <w:rPr>
                <w:b/>
                <w:sz w:val="24"/>
                <w:szCs w:val="24"/>
              </w:rPr>
              <w:t>Highest Performance Ever for MTN in 2022</w:t>
            </w:r>
          </w:p>
          <w:p w14:paraId="632FB429" w14:textId="7BAE2332" w:rsidR="006529F3" w:rsidRDefault="006529F3" w:rsidP="001316C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AD3FB5">
              <w:rPr>
                <w:b/>
                <w:sz w:val="24"/>
                <w:szCs w:val="24"/>
              </w:rPr>
              <w:t>Tre</w:t>
            </w:r>
            <w:r w:rsidR="00AD3F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3FB5">
              <w:rPr>
                <w:b/>
                <w:sz w:val="24"/>
                <w:szCs w:val="24"/>
              </w:rPr>
              <w:t>mendous</w:t>
            </w:r>
            <w:proofErr w:type="spellEnd"/>
            <w:r w:rsidRPr="00AD3FB5">
              <w:rPr>
                <w:b/>
                <w:sz w:val="24"/>
                <w:szCs w:val="24"/>
              </w:rPr>
              <w:t xml:space="preserve"> Bonus</w:t>
            </w:r>
            <w:r>
              <w:rPr>
                <w:bCs/>
                <w:sz w:val="24"/>
                <w:szCs w:val="24"/>
              </w:rPr>
              <w:t xml:space="preserve">: 2014, 2015, 2020 </w:t>
            </w:r>
          </w:p>
          <w:p w14:paraId="2F95F7FF" w14:textId="24143C47" w:rsidR="000945D0" w:rsidRPr="00AD3FB5" w:rsidRDefault="000945D0" w:rsidP="000945D0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AD3FB5">
              <w:rPr>
                <w:b/>
                <w:sz w:val="24"/>
                <w:szCs w:val="24"/>
              </w:rPr>
              <w:t>Big Market Events</w:t>
            </w:r>
            <w:r w:rsidR="00310ABB">
              <w:rPr>
                <w:b/>
                <w:sz w:val="24"/>
                <w:szCs w:val="24"/>
              </w:rPr>
              <w:t xml:space="preserve"> </w:t>
            </w:r>
            <w:r w:rsidR="00AD3FB5" w:rsidRPr="00AD3FB5">
              <w:rPr>
                <w:b/>
                <w:sz w:val="24"/>
                <w:szCs w:val="24"/>
              </w:rPr>
              <w:t>&amp; Sponsorship</w:t>
            </w:r>
            <w:r w:rsidRPr="00AD3FB5">
              <w:rPr>
                <w:bCs/>
                <w:sz w:val="24"/>
                <w:szCs w:val="24"/>
              </w:rPr>
              <w:t xml:space="preserve">: Sean Paul, </w:t>
            </w:r>
            <w:proofErr w:type="spellStart"/>
            <w:r w:rsidRPr="00AD3FB5">
              <w:rPr>
                <w:bCs/>
                <w:sz w:val="24"/>
                <w:szCs w:val="24"/>
              </w:rPr>
              <w:t>PSquare</w:t>
            </w:r>
            <w:proofErr w:type="spellEnd"/>
            <w:r w:rsidRPr="00AD3FB5">
              <w:rPr>
                <w:bCs/>
                <w:sz w:val="24"/>
                <w:szCs w:val="24"/>
              </w:rPr>
              <w:t xml:space="preserve"> &amp; Passi+Kassav </w:t>
            </w:r>
            <w:proofErr w:type="spellStart"/>
            <w:r w:rsidRPr="00AD3FB5">
              <w:rPr>
                <w:bCs/>
                <w:sz w:val="24"/>
                <w:szCs w:val="24"/>
              </w:rPr>
              <w:t>Devarieux</w:t>
            </w:r>
            <w:proofErr w:type="spellEnd"/>
            <w:r w:rsidRPr="00AD3FB5">
              <w:rPr>
                <w:bCs/>
                <w:sz w:val="24"/>
                <w:szCs w:val="24"/>
              </w:rPr>
              <w:t xml:space="preserve"> Concerts</w:t>
            </w:r>
            <w:r w:rsidR="00AD3FB5" w:rsidRPr="00AD3FB5">
              <w:rPr>
                <w:bCs/>
                <w:sz w:val="24"/>
                <w:szCs w:val="24"/>
              </w:rPr>
              <w:t xml:space="preserve">, </w:t>
            </w:r>
            <w:r w:rsidRPr="00AD3FB5">
              <w:rPr>
                <w:bCs/>
                <w:sz w:val="24"/>
                <w:szCs w:val="24"/>
              </w:rPr>
              <w:t>World Cup 2010: Official Sponsoring + Customer Participation to World Cup</w:t>
            </w:r>
          </w:p>
          <w:p w14:paraId="03004EE3" w14:textId="1285B117" w:rsidR="000945D0" w:rsidRDefault="000945D0" w:rsidP="000945D0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 xml:space="preserve">under what circumstances do we have the </w:t>
      </w:r>
      <w:proofErr w:type="gramStart"/>
      <w:r w:rsidR="00227505">
        <w:rPr>
          <w:sz w:val="24"/>
          <w:szCs w:val="24"/>
        </w:rPr>
        <w:t>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</w:t>
      </w:r>
      <w:proofErr w:type="gramEnd"/>
      <w:r>
        <w:rPr>
          <w:b/>
          <w:sz w:val="24"/>
          <w:szCs w:val="24"/>
        </w:rPr>
        <w:t xml:space="preserve">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3FA1" w14:textId="62831F9F" w:rsidR="00D6417E" w:rsidRPr="00310ABB" w:rsidRDefault="000945D0" w:rsidP="000945D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Challenging circumstances</w:t>
            </w:r>
          </w:p>
          <w:p w14:paraId="65596441" w14:textId="75009324" w:rsidR="00310ABB" w:rsidRDefault="000945D0" w:rsidP="00310AB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 xml:space="preserve">Good </w:t>
            </w:r>
            <w:r w:rsidR="00310ABB" w:rsidRPr="00310ABB">
              <w:rPr>
                <w:b/>
                <w:sz w:val="24"/>
                <w:szCs w:val="24"/>
              </w:rPr>
              <w:t xml:space="preserve">Results, </w:t>
            </w:r>
            <w:r w:rsidRPr="00310ABB">
              <w:rPr>
                <w:b/>
                <w:sz w:val="24"/>
                <w:szCs w:val="24"/>
              </w:rPr>
              <w:t>Performance</w:t>
            </w:r>
            <w:r w:rsidR="00310ABB" w:rsidRPr="00310ABB">
              <w:rPr>
                <w:b/>
                <w:sz w:val="24"/>
                <w:szCs w:val="24"/>
              </w:rPr>
              <w:t>,</w:t>
            </w:r>
            <w:r w:rsidR="00310A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Praise &amp; Recognition</w:t>
            </w:r>
            <w:r w:rsidR="00310ABB">
              <w:rPr>
                <w:bCs/>
                <w:sz w:val="24"/>
                <w:szCs w:val="24"/>
              </w:rPr>
              <w:t xml:space="preserve"> + Bonus &amp; Rewards</w:t>
            </w:r>
          </w:p>
          <w:p w14:paraId="48ADB9C2" w14:textId="2E3CC30B" w:rsidR="000945D0" w:rsidRDefault="000945D0" w:rsidP="000945D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Leadership &amp; Motivation:</w:t>
            </w:r>
            <w:r>
              <w:rPr>
                <w:bCs/>
                <w:sz w:val="24"/>
                <w:szCs w:val="24"/>
              </w:rPr>
              <w:t xml:space="preserve"> Participative</w:t>
            </w:r>
            <w:r w:rsidR="00FA7469">
              <w:rPr>
                <w:bCs/>
                <w:sz w:val="24"/>
                <w:szCs w:val="24"/>
              </w:rPr>
              <w:t xml:space="preserve"> &amp; </w:t>
            </w:r>
            <w:r>
              <w:rPr>
                <w:bCs/>
                <w:sz w:val="24"/>
                <w:szCs w:val="24"/>
              </w:rPr>
              <w:t>Collaborative, Strong but Fair, Performance Focus</w:t>
            </w:r>
            <w:r w:rsidR="00FA7469">
              <w:rPr>
                <w:bCs/>
                <w:sz w:val="24"/>
                <w:szCs w:val="24"/>
              </w:rPr>
              <w:t xml:space="preserve"> &amp; Driven, Visionary, </w:t>
            </w:r>
            <w:r>
              <w:rPr>
                <w:bCs/>
                <w:sz w:val="24"/>
                <w:szCs w:val="24"/>
              </w:rPr>
              <w:t>Rewarding</w:t>
            </w:r>
            <w:r w:rsidR="00FA7469">
              <w:rPr>
                <w:bCs/>
                <w:sz w:val="24"/>
                <w:szCs w:val="24"/>
              </w:rPr>
              <w:t>, Rational and Non-Emotional,</w:t>
            </w:r>
          </w:p>
          <w:p w14:paraId="1C225AF3" w14:textId="3028B379" w:rsidR="00FA7469" w:rsidRPr="00310ABB" w:rsidRDefault="00310ABB" w:rsidP="000945D0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High Synergy between leaders</w:t>
            </w:r>
            <w:r w:rsidRPr="00310ABB">
              <w:rPr>
                <w:bCs/>
                <w:sz w:val="24"/>
                <w:szCs w:val="24"/>
              </w:rPr>
              <w:t xml:space="preserve">: </w:t>
            </w:r>
            <w:r w:rsidR="00FA7469" w:rsidRPr="00310ABB">
              <w:rPr>
                <w:bCs/>
                <w:sz w:val="24"/>
                <w:szCs w:val="24"/>
              </w:rPr>
              <w:t>When sharing same goal and Silos are broken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FA7469" w:rsidRPr="00310ABB">
              <w:rPr>
                <w:bCs/>
                <w:sz w:val="24"/>
                <w:szCs w:val="24"/>
              </w:rPr>
              <w:t>Cross Functional Collaboration</w:t>
            </w:r>
          </w:p>
          <w:p w14:paraId="47E53D74" w14:textId="3CA72F7E" w:rsidR="00D6417E" w:rsidRPr="00FA7469" w:rsidRDefault="00FA7469" w:rsidP="00FA746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Specific Focused Target</w:t>
            </w:r>
            <w:r w:rsidR="00310ABB">
              <w:rPr>
                <w:bCs/>
                <w:sz w:val="24"/>
                <w:szCs w:val="24"/>
              </w:rPr>
              <w:t>s</w:t>
            </w:r>
            <w:r w:rsidRPr="00FA7469">
              <w:rPr>
                <w:bCs/>
                <w:sz w:val="24"/>
                <w:szCs w:val="24"/>
              </w:rPr>
              <w:t xml:space="preserve">: few &amp; Simple objectives to </w:t>
            </w:r>
            <w:proofErr w:type="gramStart"/>
            <w:r w:rsidRPr="00FA7469">
              <w:rPr>
                <w:bCs/>
                <w:sz w:val="24"/>
                <w:szCs w:val="24"/>
              </w:rPr>
              <w:t>reach</w:t>
            </w:r>
            <w:proofErr w:type="gramEnd"/>
          </w:p>
          <w:p w14:paraId="4073632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:rsidRPr="00EB3298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640A" w14:textId="61473023" w:rsidR="00FA7469" w:rsidRDefault="00EB3298" w:rsidP="00FA746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Leadership Misalignment (few years back)</w:t>
            </w:r>
            <w:r w:rsidR="00D7240C" w:rsidRPr="00D7240C">
              <w:rPr>
                <w:sz w:val="24"/>
                <w:szCs w:val="24"/>
              </w:rPr>
              <w:t>: W</w:t>
            </w:r>
            <w:r w:rsidR="00FA7469" w:rsidRPr="00D7240C">
              <w:rPr>
                <w:sz w:val="24"/>
                <w:szCs w:val="24"/>
              </w:rPr>
              <w:t>hen Leaders were fighting each other and were promoting silo work (involving their teams)</w:t>
            </w:r>
            <w:r w:rsidR="00D7240C" w:rsidRPr="00D7240C">
              <w:rPr>
                <w:sz w:val="24"/>
                <w:szCs w:val="24"/>
              </w:rPr>
              <w:t xml:space="preserve"> – We eventually failed as a team: Company turned from high profits to loss. We learned to work collaboratively.</w:t>
            </w:r>
          </w:p>
          <w:p w14:paraId="78D07332" w14:textId="54CED1DE" w:rsidR="00D7240C" w:rsidRDefault="00D7240C" w:rsidP="00FA746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7240C">
              <w:rPr>
                <w:b/>
                <w:bCs/>
                <w:sz w:val="24"/>
                <w:szCs w:val="24"/>
              </w:rPr>
              <w:t>Crisis Moment</w:t>
            </w:r>
            <w:r w:rsidR="00EB3298">
              <w:rPr>
                <w:b/>
                <w:bCs/>
                <w:sz w:val="24"/>
                <w:szCs w:val="24"/>
              </w:rPr>
              <w:t>s (2005)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Mbanga</w:t>
            </w:r>
            <w:proofErr w:type="spellEnd"/>
            <w:r>
              <w:rPr>
                <w:sz w:val="24"/>
                <w:szCs w:val="24"/>
              </w:rPr>
              <w:t xml:space="preserve"> Mpongo Crash – </w:t>
            </w:r>
            <w:r w:rsidR="00310ABB">
              <w:rPr>
                <w:sz w:val="24"/>
                <w:szCs w:val="24"/>
              </w:rPr>
              <w:t>We a</w:t>
            </w:r>
            <w:r>
              <w:rPr>
                <w:sz w:val="24"/>
                <w:szCs w:val="24"/>
              </w:rPr>
              <w:t>dopt</w:t>
            </w:r>
            <w:r w:rsidR="00310ABB">
              <w:rPr>
                <w:sz w:val="24"/>
                <w:szCs w:val="24"/>
              </w:rPr>
              <w:t xml:space="preserve">ed </w:t>
            </w:r>
            <w:r>
              <w:rPr>
                <w:sz w:val="24"/>
                <w:szCs w:val="24"/>
              </w:rPr>
              <w:t>Continuity measures to minimize risks</w:t>
            </w:r>
            <w:r w:rsidR="00310ABB">
              <w:rPr>
                <w:sz w:val="24"/>
                <w:szCs w:val="24"/>
              </w:rPr>
              <w:t xml:space="preserve"> (separate travels for Executives, etc)</w:t>
            </w:r>
          </w:p>
          <w:p w14:paraId="2183B305" w14:textId="7A0164FF" w:rsidR="00D7240C" w:rsidRDefault="00D7240C" w:rsidP="00FA746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7240C">
              <w:rPr>
                <w:b/>
                <w:bCs/>
                <w:sz w:val="24"/>
                <w:szCs w:val="24"/>
              </w:rPr>
              <w:t>Different &amp; Conflicting Goals &amp; Objectives</w:t>
            </w:r>
            <w:r w:rsidR="00EB3298">
              <w:rPr>
                <w:b/>
                <w:bCs/>
                <w:sz w:val="24"/>
                <w:szCs w:val="24"/>
              </w:rPr>
              <w:t xml:space="preserve"> (before 2019)</w:t>
            </w:r>
            <w:r>
              <w:rPr>
                <w:sz w:val="24"/>
                <w:szCs w:val="24"/>
              </w:rPr>
              <w:t>: We finally fail</w:t>
            </w:r>
            <w:r w:rsidR="00310ABB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together – Shared KPIs has solved this </w:t>
            </w:r>
            <w:proofErr w:type="gramStart"/>
            <w:r>
              <w:rPr>
                <w:sz w:val="24"/>
                <w:szCs w:val="24"/>
              </w:rPr>
              <w:t>issue</w:t>
            </w:r>
            <w:proofErr w:type="gramEnd"/>
          </w:p>
          <w:p w14:paraId="3248409B" w14:textId="3B948FBF" w:rsidR="00D7240C" w:rsidRDefault="00D7240C" w:rsidP="00FA746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D7240C">
              <w:rPr>
                <w:b/>
                <w:bCs/>
                <w:sz w:val="24"/>
                <w:szCs w:val="24"/>
              </w:rPr>
              <w:t>Poor Performance leading to Finger Pointing</w:t>
            </w:r>
            <w:r w:rsidR="00EB3298">
              <w:rPr>
                <w:b/>
                <w:bCs/>
                <w:sz w:val="24"/>
                <w:szCs w:val="24"/>
              </w:rPr>
              <w:t xml:space="preserve"> (few years back)</w:t>
            </w:r>
            <w:r>
              <w:rPr>
                <w:sz w:val="24"/>
                <w:szCs w:val="24"/>
              </w:rPr>
              <w:t xml:space="preserve">: Learned to </w:t>
            </w:r>
            <w:r w:rsidR="00EB3298">
              <w:rPr>
                <w:sz w:val="24"/>
                <w:szCs w:val="24"/>
              </w:rPr>
              <w:t xml:space="preserve">push </w:t>
            </w:r>
            <w:r w:rsidR="00310ABB">
              <w:rPr>
                <w:sz w:val="24"/>
                <w:szCs w:val="24"/>
              </w:rPr>
              <w:t xml:space="preserve">for </w:t>
            </w:r>
            <w:r w:rsidR="00EB3298">
              <w:rPr>
                <w:sz w:val="24"/>
                <w:szCs w:val="24"/>
              </w:rPr>
              <w:t>achievement</w:t>
            </w:r>
            <w:r w:rsidR="00310ABB">
              <w:rPr>
                <w:sz w:val="24"/>
                <w:szCs w:val="24"/>
              </w:rPr>
              <w:t>s</w:t>
            </w:r>
            <w:r w:rsidR="00EB3298">
              <w:rPr>
                <w:sz w:val="24"/>
                <w:szCs w:val="24"/>
              </w:rPr>
              <w:t xml:space="preserve"> and </w:t>
            </w:r>
            <w:r w:rsidR="00310ABB">
              <w:rPr>
                <w:sz w:val="24"/>
                <w:szCs w:val="24"/>
              </w:rPr>
              <w:t xml:space="preserve">positively </w:t>
            </w:r>
            <w:r w:rsidR="00EB3298">
              <w:rPr>
                <w:sz w:val="24"/>
                <w:szCs w:val="24"/>
              </w:rPr>
              <w:t xml:space="preserve">contribute together </w:t>
            </w:r>
            <w:r w:rsidR="00310ABB">
              <w:rPr>
                <w:sz w:val="24"/>
                <w:szCs w:val="24"/>
              </w:rPr>
              <w:t>(via</w:t>
            </w:r>
            <w:r w:rsidR="00EB3298">
              <w:rPr>
                <w:sz w:val="24"/>
                <w:szCs w:val="24"/>
              </w:rPr>
              <w:t xml:space="preserve"> Crisis meetings / Marshall Plan, etc</w:t>
            </w:r>
            <w:r w:rsidR="00310ABB">
              <w:rPr>
                <w:sz w:val="24"/>
                <w:szCs w:val="24"/>
              </w:rPr>
              <w:t>)</w:t>
            </w:r>
          </w:p>
          <w:p w14:paraId="4A7A5731" w14:textId="492B2988" w:rsidR="00D6417E" w:rsidRPr="00EB3298" w:rsidRDefault="00EB3298" w:rsidP="00CD1C9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CD1C9A">
              <w:rPr>
                <w:b/>
                <w:bCs/>
                <w:sz w:val="24"/>
                <w:szCs w:val="24"/>
                <w:lang w:val="en-US"/>
              </w:rPr>
              <w:t xml:space="preserve">Leadership Style: </w:t>
            </w:r>
            <w:r w:rsidRPr="00CD1C9A">
              <w:rPr>
                <w:sz w:val="24"/>
                <w:szCs w:val="24"/>
                <w:lang w:val="en-US"/>
              </w:rPr>
              <w:t>Emotional &amp; Non</w:t>
            </w:r>
            <w:r w:rsidR="00310ABB">
              <w:rPr>
                <w:sz w:val="24"/>
                <w:szCs w:val="24"/>
                <w:lang w:val="en-US"/>
              </w:rPr>
              <w:t>-</w:t>
            </w:r>
            <w:r w:rsidRPr="00CD1C9A">
              <w:rPr>
                <w:sz w:val="24"/>
                <w:szCs w:val="24"/>
                <w:lang w:val="en-US"/>
              </w:rPr>
              <w:t>Rational,</w:t>
            </w:r>
            <w:r w:rsidR="00CD1C9A" w:rsidRPr="00CD1C9A">
              <w:rPr>
                <w:sz w:val="24"/>
                <w:szCs w:val="24"/>
                <w:lang w:val="en-US"/>
              </w:rPr>
              <w:t xml:space="preserve"> (everyone is accountable and plays its </w:t>
            </w:r>
            <w:r w:rsidR="00310ABB">
              <w:rPr>
                <w:sz w:val="24"/>
                <w:szCs w:val="24"/>
                <w:lang w:val="en-US"/>
              </w:rPr>
              <w:t xml:space="preserve">own </w:t>
            </w:r>
            <w:r w:rsidR="00CD1C9A" w:rsidRPr="00CD1C9A">
              <w:rPr>
                <w:sz w:val="24"/>
                <w:szCs w:val="24"/>
                <w:lang w:val="en-US"/>
              </w:rPr>
              <w:t>role)</w:t>
            </w:r>
          </w:p>
        </w:tc>
      </w:tr>
    </w:tbl>
    <w:p w14:paraId="084995BE" w14:textId="7EF03C1A" w:rsidR="00CD1C9A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:rsidRPr="00CD1C9A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1B9D" w14:textId="5B9B2D7A" w:rsidR="00CD1C9A" w:rsidRPr="00310ABB" w:rsidRDefault="00CD1C9A" w:rsidP="00CD1C9A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Best African Brand</w:t>
            </w:r>
          </w:p>
          <w:p w14:paraId="1938F395" w14:textId="5CD2EF9A" w:rsidR="00CD1C9A" w:rsidRPr="00531820" w:rsidRDefault="0041310F" w:rsidP="00531820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Best Brand Contribution to Cameroon development</w:t>
            </w:r>
            <w:r>
              <w:rPr>
                <w:bCs/>
                <w:sz w:val="24"/>
                <w:szCs w:val="24"/>
              </w:rPr>
              <w:t xml:space="preserve"> (FNE, Digital Economy, etc)</w:t>
            </w:r>
            <w:r w:rsidR="00531820">
              <w:rPr>
                <w:bCs/>
                <w:sz w:val="24"/>
                <w:szCs w:val="24"/>
              </w:rPr>
              <w:t xml:space="preserve"> and </w:t>
            </w:r>
            <w:r w:rsidR="00531820" w:rsidRPr="00310ABB">
              <w:rPr>
                <w:b/>
                <w:sz w:val="24"/>
                <w:szCs w:val="24"/>
              </w:rPr>
              <w:t>giving back to our communities</w:t>
            </w:r>
            <w:r w:rsidR="00531820">
              <w:rPr>
                <w:bCs/>
                <w:sz w:val="24"/>
                <w:szCs w:val="24"/>
              </w:rPr>
              <w:t xml:space="preserve">: ESG, MTN Foundation, 21Days, </w:t>
            </w:r>
            <w:proofErr w:type="gramStart"/>
            <w:r w:rsidR="00531820">
              <w:rPr>
                <w:bCs/>
                <w:sz w:val="24"/>
                <w:szCs w:val="24"/>
              </w:rPr>
              <w:t>etc</w:t>
            </w:r>
            <w:proofErr w:type="gramEnd"/>
          </w:p>
          <w:p w14:paraId="402E33A4" w14:textId="20880825" w:rsidR="0041310F" w:rsidRDefault="0041310F" w:rsidP="0041310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Best Competent Staff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10ABB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High Profile Staff</w:t>
            </w:r>
          </w:p>
          <w:p w14:paraId="477FF3F8" w14:textId="77777777" w:rsidR="0041310F" w:rsidRDefault="0041310F" w:rsidP="0041310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Best Place to Work</w:t>
            </w:r>
            <w:r>
              <w:rPr>
                <w:bCs/>
                <w:sz w:val="24"/>
                <w:szCs w:val="24"/>
              </w:rPr>
              <w:t>: Salary &amp; Rewards &amp; Well Being</w:t>
            </w:r>
          </w:p>
          <w:p w14:paraId="37C36115" w14:textId="77777777" w:rsidR="0041310F" w:rsidRDefault="0041310F" w:rsidP="0041310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Best Reference for Customer Experience</w:t>
            </w:r>
            <w:r>
              <w:rPr>
                <w:bCs/>
                <w:sz w:val="24"/>
                <w:szCs w:val="24"/>
              </w:rPr>
              <w:t xml:space="preserve"> in Cameroon</w:t>
            </w:r>
          </w:p>
          <w:p w14:paraId="29474929" w14:textId="233ECB34" w:rsidR="00D6417E" w:rsidRPr="00310ABB" w:rsidRDefault="00D6417E" w:rsidP="0053182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243EEB9" w14:textId="1DD67D72" w:rsidR="00D6417E" w:rsidRDefault="00AB2177" w:rsidP="00CD1C9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F08B" w14:textId="63D655A5" w:rsidR="00D6417E" w:rsidRPr="0041310F" w:rsidRDefault="0041310F" w:rsidP="004131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Be the best reference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310F">
              <w:rPr>
                <w:bCs/>
                <w:sz w:val="24"/>
                <w:szCs w:val="24"/>
              </w:rPr>
              <w:t xml:space="preserve">at what we </w:t>
            </w:r>
            <w:proofErr w:type="gramStart"/>
            <w:r w:rsidRPr="0041310F">
              <w:rPr>
                <w:bCs/>
                <w:sz w:val="24"/>
                <w:szCs w:val="24"/>
              </w:rPr>
              <w:t>do</w:t>
            </w:r>
            <w:proofErr w:type="gramEnd"/>
          </w:p>
          <w:p w14:paraId="613D5C6D" w14:textId="5047ABDC" w:rsidR="0041310F" w:rsidRPr="0041310F" w:rsidRDefault="0041310F" w:rsidP="004131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lastRenderedPageBreak/>
              <w:t>Develop our Country</w:t>
            </w:r>
            <w:r w:rsidRPr="0041310F">
              <w:rPr>
                <w:bCs/>
                <w:sz w:val="24"/>
                <w:szCs w:val="24"/>
              </w:rPr>
              <w:t xml:space="preserve"> and Give back to our </w:t>
            </w:r>
            <w:proofErr w:type="gramStart"/>
            <w:r w:rsidRPr="0041310F">
              <w:rPr>
                <w:bCs/>
                <w:sz w:val="24"/>
                <w:szCs w:val="24"/>
              </w:rPr>
              <w:t>communities</w:t>
            </w:r>
            <w:proofErr w:type="gramEnd"/>
          </w:p>
          <w:p w14:paraId="12D4AA4D" w14:textId="10CEDB97" w:rsidR="0041310F" w:rsidRPr="00310ABB" w:rsidRDefault="0041310F" w:rsidP="004131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 xml:space="preserve">Develop </w:t>
            </w:r>
            <w:r w:rsidR="00310ABB">
              <w:rPr>
                <w:b/>
                <w:sz w:val="24"/>
                <w:szCs w:val="24"/>
              </w:rPr>
              <w:t xml:space="preserve">Local </w:t>
            </w:r>
            <w:r w:rsidRPr="00310ABB">
              <w:rPr>
                <w:b/>
                <w:sz w:val="24"/>
                <w:szCs w:val="24"/>
              </w:rPr>
              <w:t>Competencies and Talent</w:t>
            </w:r>
            <w:r w:rsidR="00310ABB">
              <w:rPr>
                <w:b/>
                <w:sz w:val="24"/>
                <w:szCs w:val="24"/>
              </w:rPr>
              <w:t>s</w:t>
            </w:r>
          </w:p>
          <w:p w14:paraId="4C76503D" w14:textId="23413B2F" w:rsidR="0041310F" w:rsidRDefault="0041310F" w:rsidP="004131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Be the preferred Operator</w:t>
            </w:r>
            <w:r>
              <w:rPr>
                <w:bCs/>
                <w:sz w:val="24"/>
                <w:szCs w:val="24"/>
              </w:rPr>
              <w:t xml:space="preserve"> (FinTech, Network, Digital, etc) for </w:t>
            </w:r>
            <w:r w:rsidR="00310ABB">
              <w:rPr>
                <w:bCs/>
                <w:sz w:val="24"/>
                <w:szCs w:val="24"/>
              </w:rPr>
              <w:t>the Market (</w:t>
            </w:r>
            <w:r>
              <w:rPr>
                <w:bCs/>
                <w:sz w:val="24"/>
                <w:szCs w:val="24"/>
              </w:rPr>
              <w:t>Customers</w:t>
            </w:r>
            <w:r w:rsidR="00310ABB">
              <w:rPr>
                <w:bCs/>
                <w:sz w:val="24"/>
                <w:szCs w:val="24"/>
              </w:rPr>
              <w:t xml:space="preserve"> &amp; Partners)</w:t>
            </w:r>
          </w:p>
          <w:p w14:paraId="7E0237E8" w14:textId="1367ABB5" w:rsidR="00D6417E" w:rsidRPr="00310ABB" w:rsidRDefault="0041310F" w:rsidP="004131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310ABB">
              <w:rPr>
                <w:b/>
                <w:sz w:val="24"/>
                <w:szCs w:val="24"/>
              </w:rPr>
              <w:t>Provide the best CEX in Africa</w:t>
            </w:r>
          </w:p>
        </w:tc>
      </w:tr>
    </w:tbl>
    <w:p w14:paraId="228B0383" w14:textId="7B3B1244" w:rsidR="003B7521" w:rsidRDefault="00AB2177" w:rsidP="00200AA5">
      <w:pPr>
        <w:spacing w:before="240" w:after="240"/>
        <w:rPr>
          <w:b/>
          <w:sz w:val="36"/>
          <w:szCs w:val="36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310ABB">
        <w:rPr>
          <w:b/>
          <w:sz w:val="36"/>
          <w:szCs w:val="36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0DA73289" w14:textId="03D57953" w:rsidR="0041310F" w:rsidRDefault="0041310F" w:rsidP="0041310F">
      <w:pPr>
        <w:spacing w:before="240" w:after="240"/>
        <w:jc w:val="center"/>
        <w:rPr>
          <w:b/>
          <w:sz w:val="36"/>
          <w:szCs w:val="36"/>
        </w:rPr>
      </w:pPr>
      <w:r w:rsidRPr="00310ABB">
        <w:rPr>
          <w:b/>
          <w:sz w:val="36"/>
          <w:szCs w:val="36"/>
          <w:highlight w:val="yellow"/>
        </w:rPr>
        <w:t>“</w:t>
      </w:r>
      <w:r w:rsidR="00200AA5" w:rsidRPr="00310ABB">
        <w:rPr>
          <w:b/>
          <w:sz w:val="36"/>
          <w:szCs w:val="36"/>
          <w:highlight w:val="yellow"/>
        </w:rPr>
        <w:t>ELEVATE</w:t>
      </w:r>
      <w:r w:rsidRPr="00310ABB">
        <w:rPr>
          <w:b/>
          <w:sz w:val="36"/>
          <w:szCs w:val="36"/>
          <w:highlight w:val="yellow"/>
        </w:rPr>
        <w:t xml:space="preserve"> CAMEROON”</w:t>
      </w:r>
    </w:p>
    <w:p w14:paraId="3953C682" w14:textId="77777777" w:rsidR="00453627" w:rsidRDefault="00453627" w:rsidP="0041310F">
      <w:pPr>
        <w:pBdr>
          <w:bottom w:val="single" w:sz="12" w:space="1" w:color="auto"/>
        </w:pBdr>
        <w:spacing w:before="240" w:after="240"/>
        <w:rPr>
          <w:b/>
          <w:sz w:val="36"/>
          <w:szCs w:val="36"/>
        </w:rPr>
      </w:pP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307FF2F" w14:textId="77777777" w:rsidR="00200AA5" w:rsidRDefault="00453627" w:rsidP="00200AA5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&lt;repeat&gt; </w:t>
      </w:r>
      <w:r w:rsidR="00200AA5">
        <w:rPr>
          <w:b/>
          <w:sz w:val="36"/>
          <w:szCs w:val="36"/>
        </w:rPr>
        <w:t>“</w:t>
      </w:r>
      <w:r w:rsidR="00200AA5" w:rsidRPr="00310ABB">
        <w:rPr>
          <w:b/>
          <w:sz w:val="36"/>
          <w:szCs w:val="36"/>
          <w:highlight w:val="yellow"/>
        </w:rPr>
        <w:t>ELEVATE CAMEROON</w:t>
      </w:r>
      <w:r w:rsidR="00200AA5">
        <w:rPr>
          <w:b/>
          <w:sz w:val="36"/>
          <w:szCs w:val="36"/>
        </w:rPr>
        <w:t>”</w:t>
      </w:r>
    </w:p>
    <w:p w14:paraId="1F1ECA14" w14:textId="77777777" w:rsidR="00200AA5" w:rsidRDefault="00200AA5">
      <w:pPr>
        <w:spacing w:before="240" w:after="240"/>
        <w:jc w:val="center"/>
        <w:rPr>
          <w:b/>
          <w:sz w:val="36"/>
          <w:szCs w:val="36"/>
        </w:rPr>
      </w:pPr>
    </w:p>
    <w:p w14:paraId="4B29BA8E" w14:textId="6ABE3C5E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AD6"/>
    <w:multiLevelType w:val="hybridMultilevel"/>
    <w:tmpl w:val="20665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4E4A"/>
    <w:multiLevelType w:val="hybridMultilevel"/>
    <w:tmpl w:val="4154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D42"/>
    <w:multiLevelType w:val="hybridMultilevel"/>
    <w:tmpl w:val="3B96514A"/>
    <w:lvl w:ilvl="0" w:tplc="160C4C12">
      <w:start w:val="1"/>
      <w:numFmt w:val="decimal"/>
      <w:lvlText w:val="%1."/>
      <w:lvlJc w:val="left"/>
      <w:pPr>
        <w:ind w:left="9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FF67B9"/>
    <w:multiLevelType w:val="hybridMultilevel"/>
    <w:tmpl w:val="E3DA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409D"/>
    <w:multiLevelType w:val="hybridMultilevel"/>
    <w:tmpl w:val="266C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111E"/>
    <w:multiLevelType w:val="hybridMultilevel"/>
    <w:tmpl w:val="D8F6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797"/>
    <w:multiLevelType w:val="hybridMultilevel"/>
    <w:tmpl w:val="CC883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B48EC"/>
    <w:multiLevelType w:val="hybridMultilevel"/>
    <w:tmpl w:val="78A83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49099">
    <w:abstractNumId w:val="5"/>
  </w:num>
  <w:num w:numId="2" w16cid:durableId="771048951">
    <w:abstractNumId w:val="6"/>
  </w:num>
  <w:num w:numId="3" w16cid:durableId="2097091462">
    <w:abstractNumId w:val="4"/>
  </w:num>
  <w:num w:numId="4" w16cid:durableId="363096968">
    <w:abstractNumId w:val="2"/>
  </w:num>
  <w:num w:numId="5" w16cid:durableId="1221867907">
    <w:abstractNumId w:val="1"/>
  </w:num>
  <w:num w:numId="6" w16cid:durableId="264653588">
    <w:abstractNumId w:val="0"/>
  </w:num>
  <w:num w:numId="7" w16cid:durableId="327098510">
    <w:abstractNumId w:val="3"/>
  </w:num>
  <w:num w:numId="8" w16cid:durableId="652948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0945D0"/>
    <w:rsid w:val="001316CD"/>
    <w:rsid w:val="00200AA5"/>
    <w:rsid w:val="00227505"/>
    <w:rsid w:val="00310ABB"/>
    <w:rsid w:val="003B7521"/>
    <w:rsid w:val="00402192"/>
    <w:rsid w:val="0041310F"/>
    <w:rsid w:val="00453627"/>
    <w:rsid w:val="00531820"/>
    <w:rsid w:val="005B2A20"/>
    <w:rsid w:val="006529F3"/>
    <w:rsid w:val="007146E4"/>
    <w:rsid w:val="008079B6"/>
    <w:rsid w:val="00AB2177"/>
    <w:rsid w:val="00AD3FB5"/>
    <w:rsid w:val="00CD1C9A"/>
    <w:rsid w:val="00D6417E"/>
    <w:rsid w:val="00D7240C"/>
    <w:rsid w:val="00EA1D62"/>
    <w:rsid w:val="00EB3298"/>
    <w:rsid w:val="00FA7469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0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Mohamadou Bello Kohn [ MTN Cameroon ]</cp:lastModifiedBy>
  <cp:revision>2</cp:revision>
  <dcterms:created xsi:type="dcterms:W3CDTF">2023-11-10T17:47:00Z</dcterms:created>
  <dcterms:modified xsi:type="dcterms:W3CDTF">2023-11-10T17:47:00Z</dcterms:modified>
</cp:coreProperties>
</file>