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D8B6" w14:textId="4130E1F2" w:rsidR="00D6417E" w:rsidRPr="00265B80" w:rsidRDefault="00106783" w:rsidP="00265B80">
      <w:pPr>
        <w:spacing w:before="240" w:after="240"/>
        <w:ind w:left="-1350"/>
        <w:rPr>
          <w:sz w:val="24"/>
          <w:szCs w:val="24"/>
        </w:rPr>
      </w:pPr>
      <w:r>
        <w:rPr>
          <w:noProof/>
        </w:rPr>
        <w:drawing>
          <wp:inline distT="0" distB="0" distL="0" distR="0" wp14:anchorId="44D66230" wp14:editId="251FE972">
            <wp:extent cx="7416316" cy="4135967"/>
            <wp:effectExtent l="0" t="0" r="0" b="0"/>
            <wp:docPr id="1282969665" name="Picture 1282969665" descr="A yellow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969665" name="Picture 1" descr="A yellow rectangular object with black text&#10;&#10;Description automatically generated"/>
                    <pic:cNvPicPr/>
                  </pic:nvPicPr>
                  <pic:blipFill rotWithShape="1">
                    <a:blip r:embed="rId6"/>
                    <a:srcRect t="5143" b="5635"/>
                    <a:stretch/>
                  </pic:blipFill>
                  <pic:spPr bwMode="auto">
                    <a:xfrm>
                      <a:off x="0" y="0"/>
                      <a:ext cx="7427197" cy="4142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27B9AE" w14:textId="77777777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Reflecting on </w:t>
      </w:r>
      <w:r>
        <w:rPr>
          <w:b/>
          <w:sz w:val="36"/>
          <w:szCs w:val="36"/>
        </w:rPr>
        <w:t>MTN Cameroon’s Purpose</w:t>
      </w:r>
    </w:p>
    <w:p w14:paraId="030AE98F" w14:textId="1D4BF0EC" w:rsidR="00D6417E" w:rsidRDefault="00AB2177" w:rsidP="008079B6">
      <w:pPr>
        <w:spacing w:before="240" w:after="240"/>
        <w:ind w:left="-450"/>
      </w:pPr>
      <w:r>
        <w:rPr>
          <w:sz w:val="24"/>
          <w:szCs w:val="24"/>
        </w:rPr>
        <w:t>1.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 xml:space="preserve">When we look back as an organization, what have we always been good at? What are the </w:t>
      </w:r>
      <w:r>
        <w:rPr>
          <w:b/>
          <w:sz w:val="24"/>
          <w:szCs w:val="24"/>
        </w:rPr>
        <w:t xml:space="preserve">5 qualities </w:t>
      </w:r>
      <w:r>
        <w:rPr>
          <w:sz w:val="24"/>
          <w:szCs w:val="24"/>
        </w:rPr>
        <w:t>that our organization has always had?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D6417E" w14:paraId="4240EE37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7E614" w14:textId="25949F1C" w:rsidR="00AC2DB4" w:rsidRPr="00B01C7B" w:rsidRDefault="00AC2DB4" w:rsidP="00AC2DB4">
            <w:pPr>
              <w:spacing w:before="180" w:line="240" w:lineRule="auto"/>
              <w:rPr>
                <w:rFonts w:ascii="MTN Brighter Sans" w:eastAsia="Times New Roman" w:hAnsi="MTN Brighter Sans" w:cs="Times New Roman"/>
                <w:b/>
                <w:bCs/>
                <w:color w:val="111111"/>
                <w:sz w:val="24"/>
                <w:szCs w:val="24"/>
                <w:lang w:val="en-US"/>
              </w:rPr>
            </w:pPr>
            <w:r w:rsidRPr="00B01C7B">
              <w:rPr>
                <w:rFonts w:ascii="MTN Brighter Sans" w:eastAsia="Times New Roman" w:hAnsi="MTN Brighter Sans" w:cs="Times New Roman"/>
                <w:b/>
                <w:bCs/>
                <w:color w:val="111111"/>
                <w:sz w:val="24"/>
                <w:szCs w:val="24"/>
                <w:lang w:val="en-US"/>
              </w:rPr>
              <w:t>The five qualities that our organization has always had are</w:t>
            </w:r>
            <w:r w:rsidR="00F10E14" w:rsidRPr="00B01C7B">
              <w:rPr>
                <w:rFonts w:ascii="MTN Brighter Sans" w:eastAsia="Times New Roman" w:hAnsi="MTN Brighter Sans" w:cs="Times New Roman"/>
                <w:b/>
                <w:bCs/>
                <w:color w:val="111111"/>
                <w:sz w:val="24"/>
                <w:szCs w:val="24"/>
                <w:lang w:val="en-US"/>
              </w:rPr>
              <w:t>:</w:t>
            </w:r>
          </w:p>
          <w:p w14:paraId="7F1C8F54" w14:textId="01F805E9" w:rsidR="008662D8" w:rsidRDefault="00B150A9" w:rsidP="00044D4B">
            <w:pPr>
              <w:pStyle w:val="ListParagraph"/>
              <w:numPr>
                <w:ilvl w:val="0"/>
                <w:numId w:val="23"/>
              </w:numPr>
              <w:spacing w:beforeAutospacing="1" w:afterAutospacing="1" w:line="240" w:lineRule="auto"/>
              <w:rPr>
                <w:rFonts w:ascii="MTN Brighter Sans" w:eastAsia="Times New Roman" w:hAnsi="MTN Brighter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MTN Brighter Sans" w:eastAsia="Times New Roman" w:hAnsi="MTN Brighter Sans" w:cs="Times New Roman"/>
                <w:b/>
                <w:bCs/>
                <w:sz w:val="21"/>
                <w:szCs w:val="21"/>
                <w:lang w:val="en-US"/>
              </w:rPr>
              <w:t>Mission, Vision &amp; Purpose</w:t>
            </w:r>
          </w:p>
          <w:p w14:paraId="0766E3A0" w14:textId="6D0F87A1" w:rsidR="00B150A9" w:rsidRDefault="00657F16" w:rsidP="00657F16">
            <w:pPr>
              <w:pStyle w:val="ListParagraph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657F16">
              <w:rPr>
                <w:bCs/>
                <w:sz w:val="24"/>
                <w:szCs w:val="24"/>
              </w:rPr>
              <w:t xml:space="preserve">Lead / drive the digital transformation journey for Cameroon </w:t>
            </w:r>
            <w:r w:rsidR="00C021EC">
              <w:rPr>
                <w:bCs/>
                <w:sz w:val="24"/>
                <w:szCs w:val="24"/>
              </w:rPr>
              <w:t xml:space="preserve">and </w:t>
            </w:r>
            <w:r w:rsidR="00C021EC" w:rsidRPr="00657F16">
              <w:rPr>
                <w:bCs/>
                <w:sz w:val="24"/>
                <w:szCs w:val="24"/>
              </w:rPr>
              <w:t>provide</w:t>
            </w:r>
            <w:r w:rsidRPr="00657F16">
              <w:rPr>
                <w:bCs/>
                <w:sz w:val="24"/>
                <w:szCs w:val="24"/>
              </w:rPr>
              <w:t xml:space="preserve"> flexible and adaptable digital solutions to the community. </w:t>
            </w:r>
          </w:p>
          <w:p w14:paraId="66162862" w14:textId="77777777" w:rsidR="00657F16" w:rsidRPr="00657F16" w:rsidRDefault="00657F16" w:rsidP="00A8789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bCs/>
                <w:sz w:val="24"/>
                <w:szCs w:val="24"/>
              </w:rPr>
            </w:pPr>
          </w:p>
          <w:p w14:paraId="64450BDA" w14:textId="3E5FDFE1" w:rsidR="00044D4B" w:rsidRPr="00044D4B" w:rsidRDefault="00044D4B" w:rsidP="00044D4B">
            <w:pPr>
              <w:pStyle w:val="ListParagraph"/>
              <w:numPr>
                <w:ilvl w:val="0"/>
                <w:numId w:val="23"/>
              </w:numPr>
              <w:spacing w:beforeAutospacing="1" w:afterAutospacing="1" w:line="240" w:lineRule="auto"/>
              <w:rPr>
                <w:rFonts w:ascii="MTN Brighter Sans" w:eastAsia="Times New Roman" w:hAnsi="MTN Brighter Sans" w:cs="Times New Roman"/>
                <w:b/>
                <w:bCs/>
                <w:sz w:val="21"/>
                <w:szCs w:val="21"/>
                <w:lang w:val="en-US"/>
              </w:rPr>
            </w:pPr>
            <w:r w:rsidRPr="00044D4B">
              <w:rPr>
                <w:rFonts w:ascii="MTN Brighter Sans" w:eastAsia="Times New Roman" w:hAnsi="MTN Brighter Sans" w:cs="Times New Roman"/>
                <w:b/>
                <w:bCs/>
                <w:sz w:val="21"/>
                <w:szCs w:val="21"/>
                <w:lang w:val="en-US"/>
              </w:rPr>
              <w:t xml:space="preserve">Governance: </w:t>
            </w:r>
            <w:r w:rsidR="00FC0274">
              <w:rPr>
                <w:rFonts w:ascii="MTN Brighter Sans" w:eastAsia="Times New Roman" w:hAnsi="MTN Brighter Sans" w:cs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</w:p>
          <w:p w14:paraId="2830B656" w14:textId="77777777" w:rsidR="00044D4B" w:rsidRDefault="00044D4B" w:rsidP="00044D4B">
            <w:pPr>
              <w:pStyle w:val="ListParagraph"/>
              <w:numPr>
                <w:ilvl w:val="0"/>
                <w:numId w:val="24"/>
              </w:numPr>
              <w:spacing w:beforeAutospacing="1" w:afterAutospacing="1" w:line="240" w:lineRule="auto"/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</w:pPr>
            <w:r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  <w:t>Corporate Values</w:t>
            </w:r>
          </w:p>
          <w:p w14:paraId="6FCFBE9B" w14:textId="77777777" w:rsidR="00044D4B" w:rsidRDefault="00044D4B" w:rsidP="00044D4B">
            <w:pPr>
              <w:pStyle w:val="ListParagraph"/>
              <w:numPr>
                <w:ilvl w:val="0"/>
                <w:numId w:val="24"/>
              </w:numPr>
              <w:spacing w:beforeAutospacing="1" w:afterAutospacing="1" w:line="240" w:lineRule="auto"/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</w:pPr>
            <w:r w:rsidRPr="00835C93"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  <w:t>Leadership</w:t>
            </w:r>
          </w:p>
          <w:p w14:paraId="0FD03773" w14:textId="77777777" w:rsidR="00044D4B" w:rsidRDefault="00044D4B" w:rsidP="00044D4B">
            <w:pPr>
              <w:pStyle w:val="ListParagraph"/>
              <w:numPr>
                <w:ilvl w:val="0"/>
                <w:numId w:val="24"/>
              </w:numPr>
              <w:spacing w:beforeAutospacing="1" w:afterAutospacing="1" w:line="240" w:lineRule="auto"/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</w:pPr>
            <w:r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  <w:t xml:space="preserve">Compliance </w:t>
            </w:r>
          </w:p>
          <w:p w14:paraId="41EBE30F" w14:textId="77777777" w:rsidR="00044D4B" w:rsidRDefault="00044D4B" w:rsidP="00044D4B">
            <w:pPr>
              <w:pStyle w:val="ListParagraph"/>
              <w:numPr>
                <w:ilvl w:val="0"/>
                <w:numId w:val="24"/>
              </w:numPr>
              <w:spacing w:beforeAutospacing="1" w:afterAutospacing="1" w:line="240" w:lineRule="auto"/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</w:pPr>
            <w:r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  <w:t>Risk management</w:t>
            </w:r>
          </w:p>
          <w:p w14:paraId="11729DB4" w14:textId="77777777" w:rsidR="00044D4B" w:rsidRDefault="00044D4B" w:rsidP="00044D4B">
            <w:pPr>
              <w:pStyle w:val="ListParagraph"/>
              <w:numPr>
                <w:ilvl w:val="0"/>
                <w:numId w:val="24"/>
              </w:numPr>
              <w:spacing w:beforeAutospacing="1" w:afterAutospacing="1" w:line="240" w:lineRule="auto"/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</w:pPr>
            <w:r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  <w:t xml:space="preserve">Strategic orientation / Performance (Well defined Organizational scorecards) </w:t>
            </w:r>
          </w:p>
          <w:p w14:paraId="7518C167" w14:textId="77777777" w:rsidR="00044D4B" w:rsidRDefault="00044D4B" w:rsidP="00044D4B">
            <w:pPr>
              <w:pStyle w:val="ListParagraph"/>
              <w:numPr>
                <w:ilvl w:val="0"/>
                <w:numId w:val="24"/>
              </w:numPr>
              <w:spacing w:beforeAutospacing="1" w:afterAutospacing="1" w:line="240" w:lineRule="auto"/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</w:pPr>
            <w:r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  <w:t xml:space="preserve">Board of Directors effectiveness </w:t>
            </w:r>
          </w:p>
          <w:p w14:paraId="7A695DB7" w14:textId="77777777" w:rsidR="006D72F5" w:rsidRDefault="00044D4B" w:rsidP="006D72F5">
            <w:pPr>
              <w:pStyle w:val="ListParagraph"/>
              <w:numPr>
                <w:ilvl w:val="0"/>
                <w:numId w:val="24"/>
              </w:numPr>
              <w:spacing w:beforeAutospacing="1" w:afterAutospacing="1" w:line="240" w:lineRule="auto"/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</w:pPr>
            <w:r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  <w:t>People and Culture</w:t>
            </w:r>
          </w:p>
          <w:p w14:paraId="5AD8B08A" w14:textId="058C8224" w:rsidR="006D72F5" w:rsidRPr="006D72F5" w:rsidRDefault="006D72F5" w:rsidP="006D72F5">
            <w:pPr>
              <w:pStyle w:val="ListParagraph"/>
              <w:numPr>
                <w:ilvl w:val="0"/>
                <w:numId w:val="24"/>
              </w:numPr>
              <w:spacing w:beforeAutospacing="1" w:afterAutospacing="1" w:line="240" w:lineRule="auto"/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</w:pPr>
            <w:r w:rsidRPr="00D624CF">
              <w:rPr>
                <w:rFonts w:ascii="MTN Brighter Sans" w:eastAsia="Times New Roman" w:hAnsi="MTN Brighter Sans" w:cs="Times New Roman"/>
                <w:b/>
                <w:bCs/>
                <w:i/>
                <w:iCs/>
                <w:sz w:val="21"/>
                <w:szCs w:val="21"/>
                <w:lang w:val="en-US"/>
              </w:rPr>
              <w:t>Sustainability and Adaptability</w:t>
            </w:r>
            <w:r w:rsidRPr="006D72F5">
              <w:rPr>
                <w:rFonts w:ascii="MTN Brighter Sans" w:eastAsia="Times New Roman" w:hAnsi="MTN Brighter Sans" w:cs="Times New Roman"/>
                <w:b/>
                <w:bCs/>
                <w:sz w:val="21"/>
                <w:szCs w:val="21"/>
                <w:lang w:val="en-US"/>
              </w:rPr>
              <w:t>:</w:t>
            </w:r>
          </w:p>
          <w:p w14:paraId="522ADD1D" w14:textId="77777777" w:rsidR="009A4788" w:rsidRDefault="006D72F5" w:rsidP="00D624CF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1597" w:hanging="157"/>
            </w:pPr>
            <w:r>
              <w:t>Vast Network coverage</w:t>
            </w:r>
          </w:p>
          <w:p w14:paraId="35200DC6" w14:textId="77777777" w:rsidR="009A4788" w:rsidRDefault="006D72F5" w:rsidP="00D624CF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1597" w:hanging="157"/>
            </w:pPr>
            <w:r>
              <w:t xml:space="preserve">ESG: 21 days of </w:t>
            </w:r>
            <w:proofErr w:type="spellStart"/>
            <w:r>
              <w:t>y’ello</w:t>
            </w:r>
            <w:proofErr w:type="spellEnd"/>
            <w:r>
              <w:t xml:space="preserve"> care activities - giving back to the community, building of schools, tree planting, provision of bore-holes, healthcare facilities to communities, support to victims of natural disasters, etc</w:t>
            </w:r>
          </w:p>
          <w:p w14:paraId="73C7C5F1" w14:textId="77777777" w:rsidR="009A4788" w:rsidRDefault="006D72F5" w:rsidP="00D624CF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1597" w:hanging="157"/>
            </w:pPr>
            <w:r>
              <w:t>Compliance (dynamic policies, processes and procedures)</w:t>
            </w:r>
          </w:p>
          <w:p w14:paraId="7152E329" w14:textId="77777777" w:rsidR="009A4788" w:rsidRDefault="006D72F5" w:rsidP="00D624CF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1597" w:hanging="157"/>
            </w:pPr>
            <w:r>
              <w:t xml:space="preserve">Change management. </w:t>
            </w:r>
          </w:p>
          <w:p w14:paraId="0E896D5E" w14:textId="77777777" w:rsidR="009A4788" w:rsidRDefault="006D72F5" w:rsidP="00D624CF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1597" w:hanging="157"/>
            </w:pPr>
            <w:r>
              <w:t>Health, Safety and Security</w:t>
            </w:r>
          </w:p>
          <w:p w14:paraId="2D45657E" w14:textId="039537C7" w:rsidR="006D72F5" w:rsidRDefault="006D72F5" w:rsidP="00D624CF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1597" w:hanging="157"/>
            </w:pPr>
            <w:r>
              <w:t>Competitive compensation and benefits package</w:t>
            </w:r>
          </w:p>
          <w:p w14:paraId="3E9D7495" w14:textId="77777777" w:rsidR="00D624CF" w:rsidRDefault="00D624CF" w:rsidP="00D624CF">
            <w:pPr>
              <w:pStyle w:val="ListParagraph"/>
              <w:spacing w:before="100" w:beforeAutospacing="1" w:after="100" w:afterAutospacing="1" w:line="240" w:lineRule="auto"/>
              <w:ind w:left="1597"/>
            </w:pPr>
          </w:p>
          <w:p w14:paraId="035B442D" w14:textId="77777777" w:rsidR="00D624CF" w:rsidRDefault="00D624CF" w:rsidP="00D624CF">
            <w:pPr>
              <w:pStyle w:val="ListParagraph"/>
              <w:spacing w:before="100" w:beforeAutospacing="1" w:after="100" w:afterAutospacing="1" w:line="240" w:lineRule="auto"/>
              <w:ind w:left="1597"/>
            </w:pPr>
          </w:p>
          <w:p w14:paraId="59C5CC5C" w14:textId="77777777" w:rsidR="006D72F5" w:rsidRPr="00D624CF" w:rsidRDefault="006D72F5" w:rsidP="00D624CF">
            <w:pPr>
              <w:spacing w:beforeAutospacing="1" w:afterAutospacing="1" w:line="240" w:lineRule="auto"/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</w:pPr>
          </w:p>
          <w:p w14:paraId="12ADB1C8" w14:textId="77777777" w:rsidR="007C652E" w:rsidRPr="00B01C7B" w:rsidRDefault="00044D4B" w:rsidP="00144E55">
            <w:pPr>
              <w:numPr>
                <w:ilvl w:val="0"/>
                <w:numId w:val="2"/>
              </w:numPr>
              <w:spacing w:beforeAutospacing="1" w:line="240" w:lineRule="auto"/>
              <w:rPr>
                <w:rFonts w:ascii="MTN Brighter Sans" w:eastAsia="Times New Roman" w:hAnsi="MTN Brighter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  <w:t xml:space="preserve">  </w:t>
            </w:r>
            <w:hyperlink r:id="rId7" w:tgtFrame="_blank" w:history="1">
              <w:r w:rsidR="007C652E" w:rsidRPr="00B01C7B">
                <w:rPr>
                  <w:rFonts w:ascii="MTN Brighter Sans" w:eastAsia="Times New Roman" w:hAnsi="MTN Brighter Sans" w:cs="Times New Roman"/>
                  <w:b/>
                  <w:bCs/>
                  <w:sz w:val="21"/>
                  <w:szCs w:val="21"/>
                  <w:lang w:val="en-US"/>
                </w:rPr>
                <w:t xml:space="preserve">Customer Focus: </w:t>
              </w:r>
            </w:hyperlink>
          </w:p>
          <w:p w14:paraId="2C8A04BF" w14:textId="77777777" w:rsidR="007C652E" w:rsidRDefault="007C652E" w:rsidP="00A80026">
            <w:pPr>
              <w:pStyle w:val="ListParagraph"/>
              <w:numPr>
                <w:ilvl w:val="0"/>
                <w:numId w:val="13"/>
              </w:numPr>
              <w:spacing w:afterAutospacing="1" w:line="240" w:lineRule="auto"/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</w:pPr>
            <w:r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  <w:t>A unique CEXS Culture</w:t>
            </w:r>
          </w:p>
          <w:p w14:paraId="45E4EAFA" w14:textId="77777777" w:rsidR="007C652E" w:rsidRDefault="007C652E" w:rsidP="007C652E">
            <w:pPr>
              <w:pStyle w:val="ListParagraph"/>
              <w:numPr>
                <w:ilvl w:val="0"/>
                <w:numId w:val="13"/>
              </w:numPr>
              <w:spacing w:beforeAutospacing="1" w:afterAutospacing="1" w:line="240" w:lineRule="auto"/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</w:pPr>
            <w:r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  <w:t xml:space="preserve">Competitive products </w:t>
            </w:r>
          </w:p>
          <w:p w14:paraId="7860048A" w14:textId="1B5CFA0B" w:rsidR="00837DC4" w:rsidRPr="00A80026" w:rsidRDefault="007C652E" w:rsidP="00A80026">
            <w:pPr>
              <w:pStyle w:val="ListParagraph"/>
              <w:numPr>
                <w:ilvl w:val="0"/>
                <w:numId w:val="13"/>
              </w:numPr>
              <w:spacing w:beforeAutospacing="1" w:afterAutospacing="1" w:line="240" w:lineRule="auto"/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</w:pPr>
            <w:r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  <w:t xml:space="preserve">Digitalization of Customer Journey </w:t>
            </w:r>
          </w:p>
          <w:p w14:paraId="2211C814" w14:textId="2659E667" w:rsidR="00AC2DB4" w:rsidRPr="00B01C7B" w:rsidRDefault="00000000" w:rsidP="00144E55">
            <w:pPr>
              <w:numPr>
                <w:ilvl w:val="0"/>
                <w:numId w:val="2"/>
              </w:numPr>
              <w:spacing w:beforeAutospacing="1" w:line="240" w:lineRule="auto"/>
              <w:rPr>
                <w:rFonts w:ascii="MTN Brighter Sans" w:eastAsia="Times New Roman" w:hAnsi="MTN Brighter Sans" w:cs="Times New Roman"/>
                <w:b/>
                <w:bCs/>
                <w:sz w:val="21"/>
                <w:szCs w:val="21"/>
                <w:lang w:val="en-US"/>
              </w:rPr>
            </w:pPr>
            <w:hyperlink r:id="rId8" w:tgtFrame="_blank" w:history="1">
              <w:r w:rsidR="00AC2DB4" w:rsidRPr="00B01C7B">
                <w:rPr>
                  <w:rFonts w:ascii="MTN Brighter Sans" w:eastAsia="Times New Roman" w:hAnsi="MTN Brighter Sans" w:cs="Times New Roman"/>
                  <w:b/>
                  <w:bCs/>
                  <w:sz w:val="21"/>
                  <w:szCs w:val="21"/>
                  <w:lang w:val="en-US"/>
                </w:rPr>
                <w:t xml:space="preserve">Innovation: </w:t>
              </w:r>
            </w:hyperlink>
          </w:p>
          <w:p w14:paraId="051379DC" w14:textId="30EA1099" w:rsidR="00AC4C7F" w:rsidRDefault="00C46F0B" w:rsidP="00A80026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MTN Brighter Sans" w:eastAsia="Times New Roman" w:hAnsi="MTN Brighter Sans" w:cs="Times New Roman"/>
                <w:sz w:val="21"/>
                <w:szCs w:val="21"/>
                <w:lang w:val="fr-FR"/>
              </w:rPr>
            </w:pPr>
            <w:r w:rsidRPr="0067385A">
              <w:rPr>
                <w:rFonts w:ascii="MTN Brighter Sans" w:eastAsia="Times New Roman" w:hAnsi="MTN Brighter Sans" w:cs="Times New Roman"/>
                <w:sz w:val="21"/>
                <w:szCs w:val="21"/>
                <w:lang w:val="fr-FR"/>
              </w:rPr>
              <w:t>Digital T</w:t>
            </w:r>
            <w:r w:rsidR="008C35DF" w:rsidRPr="0067385A">
              <w:rPr>
                <w:rFonts w:ascii="MTN Brighter Sans" w:eastAsia="Times New Roman" w:hAnsi="MTN Brighter Sans" w:cs="Times New Roman"/>
                <w:sz w:val="21"/>
                <w:szCs w:val="21"/>
                <w:lang w:val="fr-FR"/>
              </w:rPr>
              <w:t>ransformation (HCM, S</w:t>
            </w:r>
            <w:r w:rsidR="0067385A" w:rsidRPr="0067385A">
              <w:rPr>
                <w:rFonts w:ascii="MTN Brighter Sans" w:eastAsia="Times New Roman" w:hAnsi="MTN Brighter Sans" w:cs="Times New Roman"/>
                <w:sz w:val="21"/>
                <w:szCs w:val="21"/>
                <w:lang w:val="fr-FR"/>
              </w:rPr>
              <w:t xml:space="preserve">ervice </w:t>
            </w:r>
            <w:proofErr w:type="spellStart"/>
            <w:r w:rsidR="0067385A" w:rsidRPr="0067385A">
              <w:rPr>
                <w:rFonts w:ascii="MTN Brighter Sans" w:eastAsia="Times New Roman" w:hAnsi="MTN Brighter Sans" w:cs="Times New Roman"/>
                <w:sz w:val="21"/>
                <w:szCs w:val="21"/>
                <w:lang w:val="fr-FR"/>
              </w:rPr>
              <w:t>N</w:t>
            </w:r>
            <w:r w:rsidR="0067385A">
              <w:rPr>
                <w:rFonts w:ascii="MTN Brighter Sans" w:eastAsia="Times New Roman" w:hAnsi="MTN Brighter Sans" w:cs="Times New Roman"/>
                <w:sz w:val="21"/>
                <w:szCs w:val="21"/>
                <w:lang w:val="fr-FR"/>
              </w:rPr>
              <w:t>ow</w:t>
            </w:r>
            <w:proofErr w:type="spellEnd"/>
            <w:r w:rsidR="001750F7">
              <w:rPr>
                <w:rFonts w:ascii="MTN Brighter Sans" w:eastAsia="Times New Roman" w:hAnsi="MTN Brighter Sans" w:cs="Times New Roman"/>
                <w:sz w:val="21"/>
                <w:szCs w:val="21"/>
                <w:lang w:val="fr-FR"/>
              </w:rPr>
              <w:t xml:space="preserve"> </w:t>
            </w:r>
            <w:proofErr w:type="spellStart"/>
            <w:r w:rsidR="001750F7">
              <w:rPr>
                <w:rFonts w:ascii="MTN Brighter Sans" w:eastAsia="Times New Roman" w:hAnsi="MTN Brighter Sans" w:cs="Times New Roman"/>
                <w:sz w:val="21"/>
                <w:szCs w:val="21"/>
                <w:lang w:val="fr-FR"/>
              </w:rPr>
              <w:t>etc</w:t>
            </w:r>
            <w:proofErr w:type="spellEnd"/>
            <w:r w:rsidR="001750F7">
              <w:rPr>
                <w:rFonts w:ascii="MTN Brighter Sans" w:eastAsia="Times New Roman" w:hAnsi="MTN Brighter Sans" w:cs="Times New Roman"/>
                <w:sz w:val="21"/>
                <w:szCs w:val="21"/>
                <w:lang w:val="fr-FR"/>
              </w:rPr>
              <w:t>)</w:t>
            </w:r>
          </w:p>
          <w:p w14:paraId="272A2E5C" w14:textId="0242CF03" w:rsidR="00EC5673" w:rsidRPr="00F96CB6" w:rsidRDefault="00142F05" w:rsidP="00F96CB6">
            <w:pPr>
              <w:pStyle w:val="ListParagraph"/>
              <w:numPr>
                <w:ilvl w:val="0"/>
                <w:numId w:val="13"/>
              </w:numPr>
              <w:spacing w:beforeAutospacing="1" w:afterAutospacing="1" w:line="240" w:lineRule="auto"/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</w:pPr>
            <w:r w:rsidRPr="00F207D4"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  <w:t>Staff Engagement (</w:t>
            </w:r>
            <w:r w:rsidR="00B00744" w:rsidRPr="00F207D4"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  <w:t>Brand Friday</w:t>
            </w:r>
            <w:r w:rsidRPr="00F207D4"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  <w:t xml:space="preserve">, </w:t>
            </w:r>
            <w:r w:rsidR="00164FB0" w:rsidRPr="00F207D4"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  <w:t>Ca</w:t>
            </w:r>
            <w:r w:rsidR="00164FB0"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  <w:t>reer Day</w:t>
            </w:r>
            <w:r w:rsidR="00F207D4"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  <w:t xml:space="preserve">, HR &amp;You, </w:t>
            </w:r>
            <w:r w:rsidR="00D5401F"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  <w:t xml:space="preserve">HR Week </w:t>
            </w:r>
            <w:proofErr w:type="spellStart"/>
            <w:r w:rsidR="00D5401F"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  <w:t>etc</w:t>
            </w:r>
            <w:proofErr w:type="spellEnd"/>
            <w:r w:rsidR="00D5401F"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  <w:t>)</w:t>
            </w:r>
          </w:p>
          <w:p w14:paraId="7F51F4AC" w14:textId="18BE9615" w:rsidR="001F14DF" w:rsidRDefault="001F14DF" w:rsidP="00AC4C7F">
            <w:pPr>
              <w:pStyle w:val="ListParagraph"/>
              <w:numPr>
                <w:ilvl w:val="0"/>
                <w:numId w:val="13"/>
              </w:numPr>
              <w:spacing w:beforeAutospacing="1" w:afterAutospacing="1" w:line="240" w:lineRule="auto"/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</w:pPr>
            <w:r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  <w:t>Digital Business Cards</w:t>
            </w:r>
          </w:p>
          <w:p w14:paraId="2CF09E4B" w14:textId="5E7A24C4" w:rsidR="008E7B21" w:rsidRPr="00F207D4" w:rsidRDefault="00A53E67" w:rsidP="00AC4C7F">
            <w:pPr>
              <w:pStyle w:val="ListParagraph"/>
              <w:numPr>
                <w:ilvl w:val="0"/>
                <w:numId w:val="13"/>
              </w:numPr>
              <w:spacing w:beforeAutospacing="1" w:afterAutospacing="1" w:line="240" w:lineRule="auto"/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</w:pPr>
            <w:r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  <w:t xml:space="preserve">MTN </w:t>
            </w:r>
            <w:r w:rsidR="008E7B21"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  <w:t>Values</w:t>
            </w:r>
            <w:r>
              <w:rPr>
                <w:rFonts w:ascii="MTN Brighter Sans" w:eastAsia="Times New Roman" w:hAnsi="MTN Brighter Sans" w:cs="Times New Roman"/>
                <w:sz w:val="21"/>
                <w:szCs w:val="21"/>
                <w:lang w:val="en-US"/>
              </w:rPr>
              <w:t xml:space="preserve"> Refresh</w:t>
            </w:r>
          </w:p>
          <w:p w14:paraId="07261904" w14:textId="48EB0473" w:rsidR="00D6417E" w:rsidRPr="00B01C7B" w:rsidRDefault="00641E98" w:rsidP="00144E55">
            <w:pPr>
              <w:numPr>
                <w:ilvl w:val="0"/>
                <w:numId w:val="2"/>
              </w:numPr>
              <w:spacing w:before="100" w:beforeAutospacing="1" w:line="240" w:lineRule="auto"/>
              <w:rPr>
                <w:rFonts w:ascii="MTN Brighter Sans" w:eastAsia="Times New Roman" w:hAnsi="MTN Brighter Sans" w:cs="Times New Roman"/>
                <w:b/>
                <w:bCs/>
                <w:sz w:val="21"/>
                <w:szCs w:val="21"/>
                <w:lang w:val="en-US"/>
              </w:rPr>
            </w:pPr>
            <w:r w:rsidRPr="00B01C7B">
              <w:rPr>
                <w:rFonts w:ascii="MTN Brighter Sans" w:eastAsia="Times New Roman" w:hAnsi="MTN Brighter Sans" w:cs="Times New Roman"/>
                <w:b/>
                <w:bCs/>
                <w:sz w:val="21"/>
                <w:szCs w:val="21"/>
                <w:lang w:val="en-US"/>
              </w:rPr>
              <w:t>Sustainability and Adaptability</w:t>
            </w:r>
            <w:r w:rsidR="003B6649" w:rsidRPr="00B01C7B">
              <w:rPr>
                <w:rFonts w:ascii="MTN Brighter Sans" w:eastAsia="Times New Roman" w:hAnsi="MTN Brighter Sans" w:cs="Times New Roman"/>
                <w:b/>
                <w:bCs/>
                <w:sz w:val="21"/>
                <w:szCs w:val="21"/>
                <w:lang w:val="en-US"/>
              </w:rPr>
              <w:t>:</w:t>
            </w:r>
          </w:p>
          <w:p w14:paraId="77A64D55" w14:textId="6B825AAE" w:rsidR="00AC4C7F" w:rsidRDefault="007D273A" w:rsidP="00A80026">
            <w:pPr>
              <w:pStyle w:val="ListParagraph"/>
              <w:numPr>
                <w:ilvl w:val="0"/>
                <w:numId w:val="13"/>
              </w:numPr>
              <w:spacing w:after="100" w:afterAutospacing="1" w:line="240" w:lineRule="auto"/>
            </w:pPr>
            <w:r>
              <w:t xml:space="preserve">Vast </w:t>
            </w:r>
            <w:r w:rsidR="00641E98">
              <w:t>Network coverage</w:t>
            </w:r>
          </w:p>
          <w:p w14:paraId="57563F1D" w14:textId="1F82A45C" w:rsidR="00E74DA6" w:rsidRDefault="00E74DA6" w:rsidP="00AC4C7F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</w:pPr>
            <w:r>
              <w:t xml:space="preserve">ESG: 21 days of </w:t>
            </w:r>
            <w:proofErr w:type="spellStart"/>
            <w:r>
              <w:t>y’ello</w:t>
            </w:r>
            <w:proofErr w:type="spellEnd"/>
            <w:r>
              <w:t xml:space="preserve"> care activities - giving back to the community, building of schools, tree planting, provision of bore-holes, healthcare facilities to communities, support to victims of natural disasters, etc</w:t>
            </w:r>
          </w:p>
          <w:p w14:paraId="77E4A7AB" w14:textId="2A554E3A" w:rsidR="00A53E67" w:rsidRDefault="00FD7DBE" w:rsidP="00AC4C7F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</w:pPr>
            <w:r>
              <w:t>Compliance</w:t>
            </w:r>
            <w:r w:rsidR="00E74DA6">
              <w:t xml:space="preserve"> (dynamic policies, processes and procedures)</w:t>
            </w:r>
          </w:p>
          <w:p w14:paraId="4C8F2C84" w14:textId="20DC8B31" w:rsidR="00FD7DBE" w:rsidRDefault="00164FB0" w:rsidP="00AC4C7F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</w:pPr>
            <w:r>
              <w:t xml:space="preserve">Change </w:t>
            </w:r>
            <w:r w:rsidR="00241F59">
              <w:t>management.</w:t>
            </w:r>
            <w:r w:rsidR="00E74DA6">
              <w:t xml:space="preserve"> </w:t>
            </w:r>
          </w:p>
          <w:p w14:paraId="30D878DC" w14:textId="36777FEE" w:rsidR="00B01C1B" w:rsidRDefault="00356670" w:rsidP="00B01C1B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</w:pPr>
            <w:r>
              <w:t>Health</w:t>
            </w:r>
            <w:r w:rsidR="00AF1D4F">
              <w:t>, Safety and Security</w:t>
            </w:r>
          </w:p>
          <w:p w14:paraId="1CA69D36" w14:textId="39F27AFA" w:rsidR="00F41D5B" w:rsidRDefault="00F41D5B" w:rsidP="00AC4C7F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</w:pPr>
            <w:r>
              <w:t>Competitive compensation and benefits package</w:t>
            </w:r>
          </w:p>
          <w:p w14:paraId="0CF93A81" w14:textId="53C7BE88" w:rsidR="00A80026" w:rsidRPr="00300FEA" w:rsidRDefault="007E562C" w:rsidP="00300FEA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MTN Brighter Sans" w:eastAsia="Times New Roman" w:hAnsi="MTN Brighter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MTN Brighter Sans" w:eastAsia="Times New Roman" w:hAnsi="MTN Brighter Sans" w:cs="Times New Roman"/>
                <w:b/>
                <w:bCs/>
                <w:sz w:val="21"/>
                <w:szCs w:val="21"/>
                <w:lang w:val="en-US"/>
              </w:rPr>
              <w:t>People</w:t>
            </w:r>
            <w:r w:rsidR="00BB2FD0" w:rsidRPr="00BD7821">
              <w:rPr>
                <w:rFonts w:ascii="MTN Brighter Sans" w:eastAsia="Times New Roman" w:hAnsi="MTN Brighter Sans" w:cs="Times New Roman"/>
                <w:b/>
                <w:bCs/>
                <w:sz w:val="21"/>
                <w:szCs w:val="21"/>
                <w:lang w:val="en-US"/>
              </w:rPr>
              <w:t>:</w:t>
            </w:r>
            <w:r>
              <w:rPr>
                <w:rFonts w:ascii="MTN Brighter Sans" w:eastAsia="Times New Roman" w:hAnsi="MTN Brighter Sans" w:cs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</w:p>
          <w:p w14:paraId="45CB5798" w14:textId="77777777" w:rsidR="00CD4666" w:rsidRDefault="007E562C" w:rsidP="00A80026">
            <w:pPr>
              <w:pStyle w:val="ListParagraph"/>
              <w:numPr>
                <w:ilvl w:val="0"/>
                <w:numId w:val="13"/>
              </w:numPr>
              <w:spacing w:after="100" w:afterAutospacing="1" w:line="240" w:lineRule="auto"/>
            </w:pPr>
            <w:r w:rsidRPr="00CD4666">
              <w:rPr>
                <w:b/>
                <w:bCs/>
                <w:i/>
                <w:iCs/>
              </w:rPr>
              <w:t>Employee development</w:t>
            </w:r>
            <w:r w:rsidR="00955DFB">
              <w:t xml:space="preserve"> </w:t>
            </w:r>
            <w:r w:rsidR="00CD4666">
              <w:t>–</w:t>
            </w:r>
            <w:r w:rsidR="00AB08CD">
              <w:t xml:space="preserve"> </w:t>
            </w:r>
          </w:p>
          <w:p w14:paraId="72793F3D" w14:textId="77777777" w:rsidR="00CD4666" w:rsidRDefault="00192FE5" w:rsidP="00CD4666">
            <w:pPr>
              <w:pStyle w:val="ListParagraph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047" w:hanging="180"/>
            </w:pPr>
            <w:r>
              <w:t>Digita</w:t>
            </w:r>
            <w:r w:rsidR="001C605D">
              <w:t>l learning platform</w:t>
            </w:r>
            <w:r w:rsidR="00824997">
              <w:t xml:space="preserve">, </w:t>
            </w:r>
          </w:p>
          <w:p w14:paraId="72461908" w14:textId="77777777" w:rsidR="0089192C" w:rsidRDefault="00B614C7" w:rsidP="0089192C">
            <w:pPr>
              <w:pStyle w:val="ListParagraph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047" w:hanging="180"/>
            </w:pPr>
            <w:r>
              <w:t xml:space="preserve">Leadership </w:t>
            </w:r>
            <w:r w:rsidR="007D4236">
              <w:t>up skilling</w:t>
            </w:r>
            <w:r>
              <w:t xml:space="preserve"> </w:t>
            </w:r>
            <w:r w:rsidR="00824997">
              <w:t>(</w:t>
            </w:r>
            <w:r w:rsidR="00F45BA1">
              <w:t>Duke CE</w:t>
            </w:r>
            <w:r w:rsidR="00175535">
              <w:t>, Rising leader</w:t>
            </w:r>
            <w:r w:rsidR="004468B4">
              <w:t>, 4Hat</w:t>
            </w:r>
            <w:r w:rsidR="003D586D">
              <w:t>s, Leadership breakfas</w:t>
            </w:r>
            <w:r w:rsidR="00723711">
              <w:t>t</w:t>
            </w:r>
            <w:r w:rsidR="003D586D">
              <w:t>, Book</w:t>
            </w:r>
            <w:r w:rsidR="009D3E18">
              <w:t xml:space="preserve"> </w:t>
            </w:r>
            <w:r w:rsidR="003D586D">
              <w:t>Club</w:t>
            </w:r>
            <w:r w:rsidR="006705BF">
              <w:t>, Mentorship program</w:t>
            </w:r>
            <w:r w:rsidR="009D3E18">
              <w:t xml:space="preserve"> etc</w:t>
            </w:r>
            <w:r w:rsidR="00F45BA1">
              <w:t>)</w:t>
            </w:r>
            <w:r w:rsidR="00CD4666">
              <w:t>.</w:t>
            </w:r>
          </w:p>
          <w:p w14:paraId="62F57966" w14:textId="4931DDFD" w:rsidR="0089192C" w:rsidRDefault="00A20392" w:rsidP="0089192C">
            <w:pPr>
              <w:pStyle w:val="ListParagraph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047" w:hanging="180"/>
            </w:pPr>
            <w:r>
              <w:t>Future Fit Talent</w:t>
            </w:r>
            <w:r w:rsidR="00AB08CD">
              <w:t xml:space="preserve"> - </w:t>
            </w:r>
            <w:r w:rsidR="00B8774B">
              <w:t>Job rotations</w:t>
            </w:r>
            <w:r w:rsidR="00F15189">
              <w:t xml:space="preserve"> / Secondments / employee advancements</w:t>
            </w:r>
          </w:p>
          <w:p w14:paraId="48962C71" w14:textId="77777777" w:rsidR="0089192C" w:rsidRDefault="0089192C" w:rsidP="004469A6">
            <w:pPr>
              <w:pStyle w:val="ListParagraph"/>
              <w:spacing w:before="100" w:beforeAutospacing="1" w:after="100" w:afterAutospacing="1" w:line="240" w:lineRule="auto"/>
              <w:ind w:left="2047"/>
            </w:pPr>
          </w:p>
          <w:p w14:paraId="1C81D486" w14:textId="3DD0CD2A" w:rsidR="00CD4666" w:rsidRPr="00CD4666" w:rsidRDefault="00AB08CD" w:rsidP="00CD4666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</w:pPr>
            <w:r w:rsidRPr="00CD4666">
              <w:rPr>
                <w:b/>
                <w:bCs/>
                <w:i/>
                <w:iCs/>
              </w:rPr>
              <w:t>Collaboration</w:t>
            </w:r>
            <w:r w:rsidR="00CD4666">
              <w:rPr>
                <w:b/>
                <w:bCs/>
              </w:rPr>
              <w:t xml:space="preserve"> – </w:t>
            </w:r>
          </w:p>
          <w:p w14:paraId="7A7A4F42" w14:textId="77777777" w:rsidR="00CD4666" w:rsidRDefault="00CD4666" w:rsidP="00CD4666">
            <w:pPr>
              <w:pStyle w:val="ListParagraph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047" w:hanging="180"/>
            </w:pPr>
            <w:r>
              <w:t xml:space="preserve">One Team One Goal </w:t>
            </w:r>
          </w:p>
          <w:p w14:paraId="336FA587" w14:textId="77777777" w:rsidR="00CD4666" w:rsidRDefault="00CD4666" w:rsidP="00CD4666">
            <w:pPr>
              <w:pStyle w:val="ListParagraph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047" w:hanging="180"/>
            </w:pPr>
            <w:r>
              <w:t>Performance Management Framework (We win together, or we lose together)</w:t>
            </w:r>
          </w:p>
          <w:p w14:paraId="67CB71D3" w14:textId="77777777" w:rsidR="00CD4666" w:rsidRDefault="00CD4666" w:rsidP="00CD4666">
            <w:pPr>
              <w:pStyle w:val="ListParagraph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047" w:hanging="180"/>
            </w:pPr>
            <w:r>
              <w:t>Coffee Chat with CEO / Leadership regional visits</w:t>
            </w:r>
          </w:p>
          <w:p w14:paraId="3D9DC30C" w14:textId="77777777" w:rsidR="00CD4666" w:rsidRDefault="00CD4666" w:rsidP="00CD4666">
            <w:pPr>
              <w:pStyle w:val="ListParagraph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047" w:hanging="180"/>
            </w:pPr>
            <w:r>
              <w:t>Operational efficiency</w:t>
            </w:r>
          </w:p>
          <w:p w14:paraId="239AD3E3" w14:textId="77777777" w:rsidR="00CD4666" w:rsidRDefault="00CD4666" w:rsidP="00CD4666">
            <w:pPr>
              <w:pStyle w:val="ListParagraph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047" w:hanging="180"/>
            </w:pPr>
            <w:r>
              <w:t>Agility</w:t>
            </w:r>
          </w:p>
          <w:p w14:paraId="2896F4FA" w14:textId="2C8AA75B" w:rsidR="00AB08CD" w:rsidRPr="004469A6" w:rsidRDefault="00CD4666" w:rsidP="004469A6">
            <w:pPr>
              <w:pStyle w:val="ListParagraph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047" w:hanging="180"/>
            </w:pPr>
            <w:r>
              <w:t>Open Workspace</w:t>
            </w:r>
          </w:p>
        </w:tc>
      </w:tr>
    </w:tbl>
    <w:p w14:paraId="36CAA28B" w14:textId="77777777" w:rsidR="00E427A3" w:rsidRDefault="00E427A3" w:rsidP="00F41D5B">
      <w:pPr>
        <w:spacing w:before="240" w:after="240"/>
        <w:rPr>
          <w:b/>
          <w:sz w:val="24"/>
          <w:szCs w:val="24"/>
        </w:rPr>
      </w:pPr>
    </w:p>
    <w:p w14:paraId="4FFF9430" w14:textId="0912F195" w:rsidR="00D6417E" w:rsidRDefault="00AB2177" w:rsidP="008079B6">
      <w:pPr>
        <w:spacing w:before="240" w:after="240"/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 xml:space="preserve">Looking back into our history of working together as an organization, what is the moment </w:t>
      </w:r>
      <w:r>
        <w:rPr>
          <w:b/>
          <w:sz w:val="24"/>
          <w:szCs w:val="24"/>
        </w:rPr>
        <w:t>when you felt truly happy and what did we achieve?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D6417E" w14:paraId="3DDF0819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D880E" w14:textId="73E407BA" w:rsidR="00F61782" w:rsidRDefault="00884F72" w:rsidP="000922A9">
            <w:pPr>
              <w:rPr>
                <w:rFonts w:ascii="MTN Brighter Sans" w:hAnsi="MTN Brighter Sans"/>
              </w:rPr>
            </w:pPr>
            <w:r w:rsidRPr="00BD7821">
              <w:rPr>
                <w:rFonts w:ascii="MTN Brighter Sans" w:hAnsi="MTN Brighter Sans"/>
                <w:b/>
                <w:bCs/>
              </w:rPr>
              <w:t>Licence</w:t>
            </w:r>
            <w:r>
              <w:rPr>
                <w:rFonts w:ascii="MTN Brighter Sans" w:hAnsi="MTN Brighter Sans"/>
              </w:rPr>
              <w:t>:</w:t>
            </w:r>
          </w:p>
          <w:p w14:paraId="4D848E0D" w14:textId="73B2532E" w:rsidR="00884F72" w:rsidRPr="00F41D5B" w:rsidRDefault="001F7CD3" w:rsidP="007619CF">
            <w:pPr>
              <w:pStyle w:val="ListParagraph"/>
              <w:numPr>
                <w:ilvl w:val="0"/>
                <w:numId w:val="15"/>
              </w:numPr>
              <w:rPr>
                <w:rFonts w:ascii="MTN Brighter Sans" w:hAnsi="MTN Brighter Sans"/>
                <w:lang w:val="fr-FR"/>
              </w:rPr>
            </w:pPr>
            <w:r w:rsidRPr="00F41D5B">
              <w:rPr>
                <w:rFonts w:ascii="MTN Brighter Sans" w:hAnsi="MTN Brighter Sans"/>
                <w:lang w:val="fr-FR"/>
              </w:rPr>
              <w:t>MMC PSP Licence</w:t>
            </w:r>
            <w:r w:rsidR="00F41D5B" w:rsidRPr="00F41D5B">
              <w:rPr>
                <w:rFonts w:ascii="MTN Brighter Sans" w:hAnsi="MTN Brighter Sans"/>
                <w:lang w:val="fr-FR"/>
              </w:rPr>
              <w:t xml:space="preserve"> / MTNC L</w:t>
            </w:r>
            <w:r w:rsidR="00F41D5B">
              <w:rPr>
                <w:rFonts w:ascii="MTN Brighter Sans" w:hAnsi="MTN Brighter Sans"/>
                <w:lang w:val="fr-FR"/>
              </w:rPr>
              <w:t xml:space="preserve">icence </w:t>
            </w:r>
            <w:proofErr w:type="spellStart"/>
            <w:r w:rsidR="00F41D5B">
              <w:rPr>
                <w:rFonts w:ascii="MTN Brighter Sans" w:hAnsi="MTN Brighter Sans"/>
                <w:lang w:val="fr-FR"/>
              </w:rPr>
              <w:t>renewal</w:t>
            </w:r>
            <w:proofErr w:type="spellEnd"/>
            <w:r w:rsidR="00125BBA">
              <w:rPr>
                <w:rFonts w:ascii="MTN Brighter Sans" w:hAnsi="MTN Brighter Sans"/>
                <w:lang w:val="fr-FR"/>
              </w:rPr>
              <w:t xml:space="preserve"> </w:t>
            </w:r>
          </w:p>
          <w:p w14:paraId="24D4F1E9" w14:textId="77777777" w:rsidR="00F60E21" w:rsidRPr="00F41D5B" w:rsidRDefault="00F60E21" w:rsidP="0022520F">
            <w:pPr>
              <w:spacing w:line="240" w:lineRule="auto"/>
              <w:rPr>
                <w:rFonts w:ascii="MTN Brighter Sans" w:eastAsia="Times New Roman" w:hAnsi="MTN Brighter Sans" w:cs="Times New Roman"/>
                <w:lang w:val="fr-FR"/>
              </w:rPr>
            </w:pPr>
          </w:p>
          <w:p w14:paraId="00400FC9" w14:textId="31F3F7E0" w:rsidR="00F60E21" w:rsidRDefault="00F15189" w:rsidP="00F15189">
            <w:pPr>
              <w:spacing w:line="240" w:lineRule="auto"/>
              <w:rPr>
                <w:rFonts w:ascii="MTN Brighter Sans" w:eastAsia="Times New Roman" w:hAnsi="MTN Brighter Sans" w:cs="Times New Roman"/>
                <w:lang w:val="en-US"/>
              </w:rPr>
            </w:pPr>
            <w:r>
              <w:rPr>
                <w:rFonts w:ascii="MTN Brighter Sans" w:eastAsia="Times New Roman" w:hAnsi="MTN Brighter Sans" w:cs="Times New Roman"/>
                <w:lang w:val="en-US"/>
              </w:rPr>
              <w:t>MTN</w:t>
            </w:r>
            <w:r w:rsidR="003C644D">
              <w:rPr>
                <w:rFonts w:ascii="MTN Brighter Sans" w:eastAsia="Times New Roman" w:hAnsi="MTN Brighter Sans" w:cs="Times New Roman"/>
                <w:lang w:val="en-US"/>
              </w:rPr>
              <w:t>C</w:t>
            </w:r>
            <w:r>
              <w:rPr>
                <w:rFonts w:ascii="MTN Brighter Sans" w:eastAsia="Times New Roman" w:hAnsi="MTN Brighter Sans" w:cs="Times New Roman"/>
                <w:lang w:val="en-US"/>
              </w:rPr>
              <w:t xml:space="preserve"> Touch Love</w:t>
            </w:r>
            <w:r w:rsidR="00625C07">
              <w:rPr>
                <w:rFonts w:ascii="MTN Brighter Sans" w:eastAsia="Times New Roman" w:hAnsi="MTN Brighter Sans" w:cs="Times New Roman"/>
                <w:lang w:val="en-US"/>
              </w:rPr>
              <w:t xml:space="preserve"> (Gifts to all staff)</w:t>
            </w:r>
          </w:p>
          <w:p w14:paraId="1C6B3187" w14:textId="0ACCA4CE" w:rsidR="003C644D" w:rsidRPr="003C644D" w:rsidRDefault="003C644D" w:rsidP="007619CF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TN Brighter Sans" w:eastAsia="Times New Roman" w:hAnsi="MTN Brighter Sans" w:cs="Times New Roman"/>
                <w:lang w:val="en-US"/>
              </w:rPr>
            </w:pPr>
            <w:r>
              <w:rPr>
                <w:rFonts w:ascii="MTN Brighter Sans" w:eastAsia="Times New Roman" w:hAnsi="MTN Brighter Sans" w:cs="Times New Roman"/>
                <w:lang w:val="en-US"/>
              </w:rPr>
              <w:t>Milestone of 10 million subscribers</w:t>
            </w:r>
            <w:r w:rsidR="00625C07">
              <w:rPr>
                <w:rFonts w:ascii="MTN Brighter Sans" w:eastAsia="Times New Roman" w:hAnsi="MTN Brighter Sans" w:cs="Times New Roman"/>
                <w:lang w:val="en-US"/>
              </w:rPr>
              <w:t xml:space="preserve"> achieved.</w:t>
            </w:r>
          </w:p>
          <w:p w14:paraId="5937ECA4" w14:textId="77777777" w:rsidR="007328D2" w:rsidRDefault="007328D2" w:rsidP="0022520F">
            <w:pPr>
              <w:spacing w:line="240" w:lineRule="auto"/>
              <w:rPr>
                <w:rFonts w:ascii="MTN Brighter Sans" w:eastAsia="Times New Roman" w:hAnsi="MTN Brighter Sans" w:cs="Times New Roman"/>
                <w:lang w:val="en-US"/>
              </w:rPr>
            </w:pPr>
          </w:p>
          <w:p w14:paraId="09FFE1D5" w14:textId="77777777" w:rsidR="007E1252" w:rsidRPr="00BF7738" w:rsidRDefault="007E1252" w:rsidP="0022520F">
            <w:pPr>
              <w:spacing w:line="240" w:lineRule="auto"/>
              <w:rPr>
                <w:rFonts w:ascii="MTN Brighter Sans" w:eastAsia="Times New Roman" w:hAnsi="MTN Brighter Sans" w:cs="Times New Roman"/>
                <w:lang w:val="en-US"/>
              </w:rPr>
            </w:pPr>
          </w:p>
          <w:p w14:paraId="0D52BECD" w14:textId="415D0F26" w:rsidR="00694E7A" w:rsidRDefault="00F93BC7" w:rsidP="00F93BC7">
            <w:pPr>
              <w:spacing w:line="240" w:lineRule="auto"/>
              <w:rPr>
                <w:rFonts w:ascii="MTN Brighter Sans" w:eastAsia="Times New Roman" w:hAnsi="MTN Brighter Sans" w:cs="Times New Roman"/>
                <w:lang w:val="en-US"/>
              </w:rPr>
            </w:pPr>
            <w:proofErr w:type="spellStart"/>
            <w:r w:rsidRPr="00BD7821">
              <w:rPr>
                <w:rFonts w:ascii="MTN Brighter Sans" w:eastAsia="Times New Roman" w:hAnsi="MTN Brighter Sans" w:cs="Times New Roman"/>
                <w:b/>
                <w:bCs/>
                <w:lang w:val="en-US"/>
              </w:rPr>
              <w:lastRenderedPageBreak/>
              <w:t>YelloCare</w:t>
            </w:r>
            <w:proofErr w:type="spellEnd"/>
            <w:r w:rsidR="00E5015A">
              <w:rPr>
                <w:rFonts w:ascii="MTN Brighter Sans" w:eastAsia="Times New Roman" w:hAnsi="MTN Brighter Sans" w:cs="Times New Roman"/>
                <w:b/>
                <w:bCs/>
                <w:lang w:val="en-US"/>
              </w:rPr>
              <w:t>:</w:t>
            </w:r>
            <w:r w:rsidR="00B17EE8">
              <w:rPr>
                <w:rFonts w:ascii="MTN Brighter Sans" w:eastAsia="Times New Roman" w:hAnsi="MTN Brighter Sans" w:cs="Times New Roman"/>
                <w:b/>
                <w:bCs/>
                <w:lang w:val="en-US"/>
              </w:rPr>
              <w:t xml:space="preserve"> (</w:t>
            </w:r>
            <w:r w:rsidR="003B265E" w:rsidRPr="003B265E">
              <w:rPr>
                <w:rFonts w:ascii="MTN Brighter Sans" w:eastAsia="Times New Roman" w:hAnsi="MTN Brighter Sans" w:cs="Times New Roman"/>
                <w:b/>
                <w:bCs/>
                <w:i/>
                <w:iCs/>
                <w:lang w:val="en-US"/>
              </w:rPr>
              <w:t>Corporate Social Responsibility – giving back to the community</w:t>
            </w:r>
            <w:r w:rsidR="00E5015A" w:rsidRPr="003B265E">
              <w:rPr>
                <w:rFonts w:ascii="MTN Brighter Sans" w:eastAsia="Times New Roman" w:hAnsi="MTN Brighter Sans" w:cs="Times New Roman"/>
                <w:b/>
                <w:bCs/>
                <w:i/>
                <w:iCs/>
                <w:lang w:val="en-US"/>
              </w:rPr>
              <w:t>)</w:t>
            </w:r>
            <w:r w:rsidR="00DD139B" w:rsidRPr="003B265E">
              <w:rPr>
                <w:rFonts w:ascii="MTN Brighter Sans" w:eastAsia="Times New Roman" w:hAnsi="MTN Brighter Sans" w:cs="Times New Roman"/>
                <w:i/>
                <w:iCs/>
                <w:lang w:val="en-US"/>
              </w:rPr>
              <w:t xml:space="preserve"> </w:t>
            </w:r>
            <w:r w:rsidR="00F41D5B" w:rsidRPr="003B265E">
              <w:rPr>
                <w:rFonts w:ascii="MTN Brighter Sans" w:eastAsia="Times New Roman" w:hAnsi="MTN Brighter Sans" w:cs="Times New Roman"/>
                <w:i/>
                <w:iCs/>
                <w:lang w:val="en-US"/>
              </w:rPr>
              <w:t xml:space="preserve"> </w:t>
            </w:r>
          </w:p>
          <w:p w14:paraId="32B19EC8" w14:textId="01805187" w:rsidR="00F93BC7" w:rsidRPr="00694E7A" w:rsidRDefault="00B048B3" w:rsidP="007619CF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TN Brighter Sans" w:eastAsia="Times New Roman" w:hAnsi="MTN Brighter Sans" w:cs="Times New Roman"/>
                <w:lang w:val="en-US"/>
              </w:rPr>
            </w:pPr>
            <w:r w:rsidRPr="00694E7A">
              <w:rPr>
                <w:rFonts w:ascii="MTN Brighter Sans" w:eastAsia="Times New Roman" w:hAnsi="MTN Brighter Sans" w:cs="Times New Roman"/>
                <w:lang w:val="en-US"/>
              </w:rPr>
              <w:t xml:space="preserve">MTNC is the only OPCO that has won </w:t>
            </w:r>
            <w:r w:rsidR="00F83F77">
              <w:rPr>
                <w:rFonts w:ascii="MTN Brighter Sans" w:eastAsia="Times New Roman" w:hAnsi="MTN Brighter Sans" w:cs="Times New Roman"/>
                <w:lang w:val="en-US"/>
              </w:rPr>
              <w:t xml:space="preserve">this price </w:t>
            </w:r>
            <w:r w:rsidRPr="00694E7A">
              <w:rPr>
                <w:rFonts w:ascii="MTN Brighter Sans" w:eastAsia="Times New Roman" w:hAnsi="MTN Brighter Sans" w:cs="Times New Roman"/>
                <w:lang w:val="en-US"/>
              </w:rPr>
              <w:t>three times (</w:t>
            </w:r>
            <w:r w:rsidR="00625C07" w:rsidRPr="00694E7A">
              <w:rPr>
                <w:rFonts w:ascii="MTN Brighter Sans" w:eastAsia="Times New Roman" w:hAnsi="MTN Brighter Sans" w:cs="Times New Roman"/>
                <w:lang w:val="en-US"/>
              </w:rPr>
              <w:t>2012</w:t>
            </w:r>
            <w:r w:rsidR="00625C07">
              <w:rPr>
                <w:rFonts w:ascii="MTN Brighter Sans" w:eastAsia="Times New Roman" w:hAnsi="MTN Brighter Sans" w:cs="Times New Roman"/>
                <w:lang w:val="en-US"/>
              </w:rPr>
              <w:t>,</w:t>
            </w:r>
            <w:r w:rsidR="00694E7A" w:rsidRPr="00694E7A">
              <w:rPr>
                <w:rFonts w:ascii="MTN Brighter Sans" w:eastAsia="Times New Roman" w:hAnsi="MTN Brighter Sans" w:cs="Times New Roman"/>
                <w:lang w:val="en-US"/>
              </w:rPr>
              <w:t xml:space="preserve"> 2013, 2015)</w:t>
            </w:r>
          </w:p>
          <w:p w14:paraId="3995FB40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49302763" w14:textId="7785B71A" w:rsidR="00094789" w:rsidRDefault="00094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BD7821">
              <w:rPr>
                <w:b/>
                <w:sz w:val="24"/>
                <w:szCs w:val="24"/>
              </w:rPr>
              <w:t>HR W</w:t>
            </w:r>
            <w:r w:rsidR="0028441B" w:rsidRPr="00BD7821">
              <w:rPr>
                <w:b/>
                <w:sz w:val="24"/>
                <w:szCs w:val="24"/>
              </w:rPr>
              <w:t>eek</w:t>
            </w:r>
            <w:r w:rsidR="0028441B" w:rsidRPr="0028441B">
              <w:rPr>
                <w:bCs/>
                <w:sz w:val="24"/>
                <w:szCs w:val="24"/>
              </w:rPr>
              <w:t xml:space="preserve"> (2022)</w:t>
            </w:r>
            <w:r w:rsidR="0028441B">
              <w:rPr>
                <w:bCs/>
                <w:sz w:val="24"/>
                <w:szCs w:val="24"/>
              </w:rPr>
              <w:t>:</w:t>
            </w:r>
            <w:r w:rsidR="007E1252">
              <w:rPr>
                <w:bCs/>
                <w:sz w:val="24"/>
                <w:szCs w:val="24"/>
              </w:rPr>
              <w:t xml:space="preserve"> </w:t>
            </w:r>
          </w:p>
          <w:p w14:paraId="1CDAACF0" w14:textId="3F8ABEEB" w:rsidR="006B1225" w:rsidRPr="006B1225" w:rsidRDefault="002E2D24" w:rsidP="007619CF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Unity </w:t>
            </w:r>
            <w:r w:rsidR="00822784">
              <w:rPr>
                <w:bCs/>
                <w:sz w:val="24"/>
                <w:szCs w:val="24"/>
              </w:rPr>
              <w:t>Torch</w:t>
            </w:r>
            <w:r w:rsidR="00F83F7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across all regions</w:t>
            </w:r>
          </w:p>
          <w:p w14:paraId="4E33C195" w14:textId="77777777" w:rsidR="00F41D5B" w:rsidRPr="00BD7821" w:rsidRDefault="00F4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65086144" w14:textId="21738E20" w:rsidR="007A3EA2" w:rsidRDefault="00E91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BD7821">
              <w:rPr>
                <w:b/>
              </w:rPr>
              <w:t>R</w:t>
            </w:r>
            <w:r w:rsidR="00BD7821">
              <w:rPr>
                <w:b/>
              </w:rPr>
              <w:t>ecognitions</w:t>
            </w:r>
            <w:r w:rsidR="006B1225">
              <w:rPr>
                <w:bCs/>
                <w:sz w:val="24"/>
                <w:szCs w:val="24"/>
              </w:rPr>
              <w:t>:</w:t>
            </w:r>
            <w:r w:rsidR="009E6993">
              <w:rPr>
                <w:bCs/>
                <w:sz w:val="24"/>
                <w:szCs w:val="24"/>
              </w:rPr>
              <w:t xml:space="preserve"> </w:t>
            </w:r>
          </w:p>
          <w:p w14:paraId="42BA371C" w14:textId="4A0CD23F" w:rsidR="009E6993" w:rsidRDefault="009E6993" w:rsidP="007619CF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Future Fit Talents &amp; Culture</w:t>
            </w:r>
          </w:p>
          <w:p w14:paraId="626F7C84" w14:textId="75D18385" w:rsidR="00F41D5B" w:rsidRDefault="00F41D5B" w:rsidP="007619CF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HR Head of the year</w:t>
            </w:r>
          </w:p>
          <w:p w14:paraId="310D7962" w14:textId="77777777" w:rsidR="007619CF" w:rsidRDefault="007619CF" w:rsidP="007619CF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Best Opco for impactful communication</w:t>
            </w:r>
          </w:p>
          <w:p w14:paraId="6CF66B42" w14:textId="77777777" w:rsidR="007619CF" w:rsidRDefault="007619CF" w:rsidP="007619CF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DO It SMART with CEXs</w:t>
            </w:r>
          </w:p>
          <w:p w14:paraId="447DA7D5" w14:textId="77777777" w:rsidR="007619CF" w:rsidRDefault="007619CF" w:rsidP="007619CF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Best Opco for Rewards &amp; Recognition</w:t>
            </w:r>
          </w:p>
          <w:p w14:paraId="239C5CBD" w14:textId="77777777" w:rsidR="007619CF" w:rsidRDefault="007619CF" w:rsidP="007619CF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Best Opco to work for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eNPS</w:t>
            </w:r>
            <w:proofErr w:type="spellEnd"/>
          </w:p>
          <w:p w14:paraId="44B09BED" w14:textId="2D3D4707" w:rsidR="00F41D5B" w:rsidRPr="007619CF" w:rsidRDefault="007619CF" w:rsidP="007619CF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Best Opco Sustainable engagement</w:t>
            </w:r>
          </w:p>
          <w:p w14:paraId="70120F31" w14:textId="2912381E" w:rsidR="00E915D4" w:rsidRDefault="000E1D08" w:rsidP="007619CF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Long Service Awards</w:t>
            </w:r>
          </w:p>
          <w:p w14:paraId="7B68F425" w14:textId="7280E8C7" w:rsidR="000E1D08" w:rsidRDefault="00842DD5" w:rsidP="007619CF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MTN </w:t>
            </w:r>
            <w:proofErr w:type="spellStart"/>
            <w:r>
              <w:rPr>
                <w:bCs/>
                <w:sz w:val="24"/>
                <w:szCs w:val="24"/>
              </w:rPr>
              <w:t>Y’ello</w:t>
            </w:r>
            <w:proofErr w:type="spellEnd"/>
            <w:r w:rsidR="000E1D08">
              <w:rPr>
                <w:bCs/>
                <w:sz w:val="24"/>
                <w:szCs w:val="24"/>
              </w:rPr>
              <w:t xml:space="preserve"> Stars awards</w:t>
            </w:r>
          </w:p>
          <w:p w14:paraId="1AB12C96" w14:textId="245B6CEF" w:rsidR="00842DD5" w:rsidRDefault="00FA7D24" w:rsidP="007619CF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MTN </w:t>
            </w:r>
            <w:r w:rsidR="00CC0DDE">
              <w:rPr>
                <w:bCs/>
                <w:sz w:val="24"/>
                <w:szCs w:val="24"/>
              </w:rPr>
              <w:t>T</w:t>
            </w:r>
            <w:r>
              <w:rPr>
                <w:bCs/>
                <w:sz w:val="24"/>
                <w:szCs w:val="24"/>
              </w:rPr>
              <w:t>ouch benefits</w:t>
            </w:r>
          </w:p>
          <w:p w14:paraId="0F037D1E" w14:textId="77777777" w:rsidR="007619CF" w:rsidRDefault="00D47152" w:rsidP="007619CF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GSMA</w:t>
            </w:r>
            <w:r w:rsidR="002D5129">
              <w:rPr>
                <w:bCs/>
                <w:sz w:val="24"/>
                <w:szCs w:val="24"/>
              </w:rPr>
              <w:t xml:space="preserve"> certification</w:t>
            </w:r>
            <w:r w:rsidR="007619CF" w:rsidRPr="009C783B">
              <w:rPr>
                <w:bCs/>
                <w:sz w:val="24"/>
                <w:szCs w:val="24"/>
              </w:rPr>
              <w:t xml:space="preserve"> </w:t>
            </w:r>
          </w:p>
          <w:p w14:paraId="221E9641" w14:textId="08C880D7" w:rsidR="007619CF" w:rsidRDefault="007619CF" w:rsidP="007619CF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9C783B">
              <w:rPr>
                <w:bCs/>
                <w:sz w:val="24"/>
                <w:szCs w:val="24"/>
              </w:rPr>
              <w:t>Medal awards</w:t>
            </w:r>
            <w:r>
              <w:rPr>
                <w:bCs/>
                <w:sz w:val="24"/>
                <w:szCs w:val="24"/>
              </w:rPr>
              <w:t xml:space="preserve"> (Statutory)</w:t>
            </w:r>
          </w:p>
          <w:p w14:paraId="3D9A4FD0" w14:textId="41A656F8" w:rsidR="00116271" w:rsidRDefault="00116271" w:rsidP="007619CF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MTN – CAMTEL roaming agreement</w:t>
            </w:r>
          </w:p>
          <w:p w14:paraId="7857206C" w14:textId="0A770BF1" w:rsidR="00D47152" w:rsidRPr="009C783B" w:rsidRDefault="00D47152" w:rsidP="007619C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</w:p>
          <w:p w14:paraId="03004EE3" w14:textId="16995F28" w:rsidR="00B07008" w:rsidRPr="0028441B" w:rsidRDefault="00B07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</w:p>
        </w:tc>
      </w:tr>
    </w:tbl>
    <w:p w14:paraId="24183E32" w14:textId="77777777" w:rsidR="00BD7821" w:rsidRDefault="00BD7821" w:rsidP="00BD7821">
      <w:pPr>
        <w:spacing w:before="240" w:after="240"/>
        <w:rPr>
          <w:b/>
          <w:sz w:val="24"/>
          <w:szCs w:val="24"/>
        </w:rPr>
      </w:pPr>
    </w:p>
    <w:p w14:paraId="30467250" w14:textId="5C875DF4" w:rsidR="00D6417E" w:rsidRDefault="00AB2177" w:rsidP="008079B6">
      <w:pPr>
        <w:spacing w:before="240" w:after="240"/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22750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When we are collaborating as a leadership team </w:t>
      </w:r>
      <w:r w:rsidR="00227505">
        <w:rPr>
          <w:sz w:val="24"/>
          <w:szCs w:val="24"/>
        </w:rPr>
        <w:t>under what circumstances do we have the most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high performing energy?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D6417E" w14:paraId="25B0C5F6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6AB17" w14:textId="70B270C5" w:rsidR="000C3B10" w:rsidRPr="007619CF" w:rsidRDefault="009E6993" w:rsidP="009E6993">
            <w:pPr>
              <w:pStyle w:val="ListParagraph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1" w:afterAutospacing="1" w:line="240" w:lineRule="auto"/>
              <w:rPr>
                <w:rFonts w:ascii="MTN Brighter Sans" w:hAnsi="MTN Brighter Sans"/>
                <w:bCs/>
                <w:lang w:val="en-US"/>
              </w:rPr>
            </w:pPr>
            <w:r w:rsidRPr="007619CF">
              <w:rPr>
                <w:rFonts w:ascii="MTN Brighter Sans" w:hAnsi="MTN Brighter Sans"/>
                <w:bCs/>
                <w:lang w:val="en-US"/>
              </w:rPr>
              <w:t>When leaders ha</w:t>
            </w:r>
            <w:r w:rsidR="007619CF">
              <w:rPr>
                <w:rFonts w:ascii="MTN Brighter Sans" w:hAnsi="MTN Brighter Sans"/>
                <w:bCs/>
                <w:lang w:val="en-US"/>
              </w:rPr>
              <w:t>ve</w:t>
            </w:r>
            <w:r w:rsidRPr="007619CF">
              <w:rPr>
                <w:rFonts w:ascii="MTN Brighter Sans" w:hAnsi="MTN Brighter Sans"/>
                <w:bCs/>
                <w:lang w:val="en-US"/>
              </w:rPr>
              <w:t xml:space="preserve"> a clear understanding of the</w:t>
            </w:r>
            <w:r w:rsidR="000C3B10" w:rsidRPr="007619CF">
              <w:rPr>
                <w:rFonts w:ascii="MTN Brighter Sans" w:hAnsi="MTN Brighter Sans"/>
                <w:bCs/>
                <w:lang w:val="en-US"/>
              </w:rPr>
              <w:t xml:space="preserve"> vision</w:t>
            </w:r>
            <w:r w:rsidRPr="007619CF">
              <w:rPr>
                <w:rFonts w:ascii="MTN Brighter Sans" w:hAnsi="MTN Brighter Sans"/>
                <w:bCs/>
                <w:lang w:val="en-US"/>
              </w:rPr>
              <w:t xml:space="preserve">, </w:t>
            </w:r>
            <w:r w:rsidR="000C3B10" w:rsidRPr="007619CF">
              <w:rPr>
                <w:rFonts w:ascii="MTN Brighter Sans" w:hAnsi="MTN Brighter Sans"/>
                <w:bCs/>
                <w:lang w:val="en-US"/>
              </w:rPr>
              <w:t>goals</w:t>
            </w:r>
            <w:r w:rsidRPr="007619CF">
              <w:rPr>
                <w:rFonts w:ascii="MTN Brighter Sans" w:hAnsi="MTN Brighter Sans"/>
                <w:bCs/>
                <w:lang w:val="en-US"/>
              </w:rPr>
              <w:t>,</w:t>
            </w:r>
            <w:r w:rsidR="000C3B10" w:rsidRPr="007619CF">
              <w:rPr>
                <w:rFonts w:ascii="MTN Brighter Sans" w:hAnsi="MTN Brighter Sans"/>
                <w:bCs/>
                <w:lang w:val="en-US"/>
              </w:rPr>
              <w:t xml:space="preserve"> roles and responsibilities</w:t>
            </w:r>
          </w:p>
          <w:p w14:paraId="5915FFCC" w14:textId="77777777" w:rsidR="007619CF" w:rsidRDefault="007619CF" w:rsidP="000C3B10">
            <w:pPr>
              <w:pStyle w:val="ListParagraph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1" w:afterAutospacing="1" w:line="240" w:lineRule="auto"/>
              <w:rPr>
                <w:rFonts w:ascii="MTN Brighter Sans" w:hAnsi="MTN Brighter Sans"/>
                <w:bCs/>
                <w:lang w:val="en-US"/>
              </w:rPr>
            </w:pPr>
            <w:r>
              <w:rPr>
                <w:rFonts w:ascii="MTN Brighter Sans" w:hAnsi="MTN Brighter Sans"/>
                <w:bCs/>
                <w:lang w:val="en-US"/>
              </w:rPr>
              <w:t>Empowering and supporting each other</w:t>
            </w:r>
          </w:p>
          <w:p w14:paraId="7EEA19DD" w14:textId="5A571037" w:rsidR="00E56A6F" w:rsidRPr="00BD7821" w:rsidRDefault="00067F84" w:rsidP="000C3B10">
            <w:pPr>
              <w:pStyle w:val="ListParagraph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1" w:afterAutospacing="1" w:line="240" w:lineRule="auto"/>
              <w:rPr>
                <w:rFonts w:ascii="MTN Brighter Sans" w:hAnsi="MTN Brighter Sans"/>
                <w:bCs/>
                <w:lang w:val="en-US"/>
              </w:rPr>
            </w:pPr>
            <w:r w:rsidRPr="00BD7821">
              <w:rPr>
                <w:rFonts w:ascii="MTN Brighter Sans" w:hAnsi="MTN Brighter Sans"/>
                <w:bCs/>
                <w:lang w:val="en-US"/>
              </w:rPr>
              <w:t>Recognition</w:t>
            </w:r>
            <w:r w:rsidR="00EE5A65" w:rsidRPr="00BD7821">
              <w:rPr>
                <w:rFonts w:ascii="MTN Brighter Sans" w:hAnsi="MTN Brighter Sans"/>
                <w:bCs/>
                <w:lang w:val="en-US"/>
              </w:rPr>
              <w:t xml:space="preserve"> Culture</w:t>
            </w:r>
          </w:p>
          <w:p w14:paraId="7CD1B0C2" w14:textId="0418D6D4" w:rsidR="00EE5A65" w:rsidRPr="00BD7821" w:rsidRDefault="00EE5A65" w:rsidP="000C3B10">
            <w:pPr>
              <w:pStyle w:val="ListParagraph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1" w:afterAutospacing="1" w:line="240" w:lineRule="auto"/>
              <w:rPr>
                <w:rFonts w:ascii="MTN Brighter Sans" w:hAnsi="MTN Brighter Sans"/>
                <w:bCs/>
                <w:lang w:val="en-US"/>
              </w:rPr>
            </w:pPr>
            <w:r w:rsidRPr="00BD7821">
              <w:rPr>
                <w:rFonts w:ascii="MTN Brighter Sans" w:hAnsi="MTN Brighter Sans"/>
                <w:bCs/>
                <w:lang w:val="en-US"/>
              </w:rPr>
              <w:t>Open communication</w:t>
            </w:r>
            <w:r w:rsidR="007619CF">
              <w:rPr>
                <w:rFonts w:ascii="MTN Brighter Sans" w:hAnsi="MTN Brighter Sans"/>
                <w:bCs/>
                <w:lang w:val="en-US"/>
              </w:rPr>
              <w:t xml:space="preserve"> </w:t>
            </w:r>
          </w:p>
          <w:p w14:paraId="673C1F05" w14:textId="3C4B7BD8" w:rsidR="003428B5" w:rsidRDefault="00D708D1" w:rsidP="000C3B10">
            <w:pPr>
              <w:pStyle w:val="ListParagraph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1" w:afterAutospacing="1" w:line="240" w:lineRule="auto"/>
              <w:rPr>
                <w:rFonts w:ascii="MTN Brighter Sans" w:hAnsi="MTN Brighter Sans"/>
                <w:bCs/>
                <w:lang w:val="en-US"/>
              </w:rPr>
            </w:pPr>
            <w:r w:rsidRPr="00BD7821">
              <w:rPr>
                <w:rFonts w:ascii="MTN Brighter Sans" w:hAnsi="MTN Brighter Sans"/>
                <w:bCs/>
                <w:lang w:val="en-US"/>
              </w:rPr>
              <w:t>Availability of resources</w:t>
            </w:r>
            <w:r w:rsidR="007619CF">
              <w:rPr>
                <w:rFonts w:ascii="MTN Brighter Sans" w:hAnsi="MTN Brighter Sans"/>
                <w:bCs/>
                <w:lang w:val="en-US"/>
              </w:rPr>
              <w:t xml:space="preserve"> (having the right talent at the right place doing the right thing)</w:t>
            </w:r>
            <w:r w:rsidR="00FA62CE">
              <w:rPr>
                <w:rFonts w:ascii="MTN Brighter Sans" w:hAnsi="MTN Brighter Sans"/>
                <w:bCs/>
                <w:lang w:val="en-US"/>
              </w:rPr>
              <w:t xml:space="preserve"> </w:t>
            </w:r>
          </w:p>
          <w:p w14:paraId="2C302A19" w14:textId="6B5D4C16" w:rsidR="00FA62CE" w:rsidRDefault="00FA62CE" w:rsidP="000C3B10">
            <w:pPr>
              <w:pStyle w:val="ListParagraph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1" w:afterAutospacing="1" w:line="240" w:lineRule="auto"/>
              <w:rPr>
                <w:rFonts w:ascii="MTN Brighter Sans" w:hAnsi="MTN Brighter Sans"/>
                <w:bCs/>
                <w:lang w:val="en-US"/>
              </w:rPr>
            </w:pPr>
            <w:r>
              <w:rPr>
                <w:rFonts w:ascii="MTN Brighter Sans" w:hAnsi="MTN Brighter Sans"/>
                <w:bCs/>
                <w:lang w:val="en-US"/>
              </w:rPr>
              <w:t xml:space="preserve">When they are passionate and committed </w:t>
            </w:r>
          </w:p>
          <w:p w14:paraId="486DE7C3" w14:textId="2B53C19B" w:rsidR="00FA62CE" w:rsidRPr="00BD7821" w:rsidRDefault="00FA62CE" w:rsidP="000C3B10">
            <w:pPr>
              <w:pStyle w:val="ListParagraph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1" w:afterAutospacing="1" w:line="240" w:lineRule="auto"/>
              <w:rPr>
                <w:rFonts w:ascii="MTN Brighter Sans" w:hAnsi="MTN Brighter Sans"/>
                <w:bCs/>
                <w:lang w:val="en-US"/>
              </w:rPr>
            </w:pPr>
            <w:r>
              <w:rPr>
                <w:rFonts w:ascii="MTN Brighter Sans" w:hAnsi="MTN Brighter Sans"/>
                <w:bCs/>
                <w:lang w:val="en-US"/>
              </w:rPr>
              <w:t>Leaders who are resilient &amp; optimistic drive high performing teams and can easily manage challenges.</w:t>
            </w:r>
          </w:p>
          <w:p w14:paraId="4073632F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170E924F" w14:textId="77777777" w:rsidR="004B7E95" w:rsidRDefault="004B7E95" w:rsidP="00BD7821">
      <w:pPr>
        <w:spacing w:before="240" w:after="240"/>
        <w:rPr>
          <w:sz w:val="24"/>
          <w:szCs w:val="24"/>
        </w:rPr>
      </w:pPr>
    </w:p>
    <w:p w14:paraId="09A73793" w14:textId="214960AD" w:rsidR="00D6417E" w:rsidRDefault="00AB2177" w:rsidP="008079B6">
      <w:pPr>
        <w:spacing w:before="240" w:after="240"/>
        <w:ind w:left="-45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>What was the</w:t>
      </w:r>
      <w:r>
        <w:rPr>
          <w:b/>
          <w:sz w:val="24"/>
          <w:szCs w:val="24"/>
        </w:rPr>
        <w:t xml:space="preserve"> most challenging time </w:t>
      </w:r>
      <w:r>
        <w:rPr>
          <w:sz w:val="24"/>
          <w:szCs w:val="24"/>
        </w:rPr>
        <w:t>in working together as a leadership team? What have we learnt from it?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D6417E" w14:paraId="526FE18B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F1EBB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BCB6E52" w14:textId="59DE4F11" w:rsidR="00313921" w:rsidRPr="00BD7821" w:rsidRDefault="00313921" w:rsidP="00313921">
            <w:pPr>
              <w:pStyle w:val="ListParagraph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BD7821">
              <w:rPr>
                <w:b/>
                <w:bCs/>
              </w:rPr>
              <w:t>2008 plane crash</w:t>
            </w:r>
          </w:p>
          <w:p w14:paraId="3C91E280" w14:textId="44459517" w:rsidR="000944BA" w:rsidRDefault="00A00370" w:rsidP="006267BF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Modification of travel policy</w:t>
            </w:r>
          </w:p>
          <w:p w14:paraId="5FD7AE67" w14:textId="47DF99BF" w:rsidR="00890C76" w:rsidRPr="00BD7821" w:rsidRDefault="001B30D7" w:rsidP="00890C76">
            <w:pPr>
              <w:pStyle w:val="ListParagraph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BD7821">
              <w:rPr>
                <w:b/>
                <w:bCs/>
              </w:rPr>
              <w:t>Staff Depa</w:t>
            </w:r>
            <w:r w:rsidR="00730934" w:rsidRPr="00BD7821">
              <w:rPr>
                <w:b/>
                <w:bCs/>
              </w:rPr>
              <w:t xml:space="preserve">rtures (Retrenchments, </w:t>
            </w:r>
            <w:r w:rsidR="007123B1" w:rsidRPr="00BD7821">
              <w:rPr>
                <w:b/>
                <w:bCs/>
              </w:rPr>
              <w:t>Voluntary Retirement</w:t>
            </w:r>
            <w:r w:rsidR="00EB3D7E" w:rsidRPr="00BD7821">
              <w:rPr>
                <w:b/>
                <w:bCs/>
              </w:rPr>
              <w:t xml:space="preserve">, </w:t>
            </w:r>
            <w:r w:rsidR="00730934" w:rsidRPr="00BD7821">
              <w:rPr>
                <w:b/>
                <w:bCs/>
              </w:rPr>
              <w:t xml:space="preserve">Barka project, Call </w:t>
            </w:r>
            <w:r w:rsidR="00EB3D7E" w:rsidRPr="00BD7821">
              <w:rPr>
                <w:b/>
                <w:bCs/>
              </w:rPr>
              <w:t>Centre</w:t>
            </w:r>
            <w:r w:rsidR="00730934" w:rsidRPr="00BD7821">
              <w:rPr>
                <w:b/>
                <w:bCs/>
              </w:rPr>
              <w:t xml:space="preserve"> outsource</w:t>
            </w:r>
            <w:r w:rsidR="007123B1" w:rsidRPr="00BD7821">
              <w:rPr>
                <w:b/>
                <w:bCs/>
              </w:rPr>
              <w:t>, Fleet Outsource)</w:t>
            </w:r>
          </w:p>
          <w:p w14:paraId="786D3F97" w14:textId="1DA7BC2C" w:rsidR="003F360F" w:rsidRDefault="00FC6C8D" w:rsidP="003F360F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Loss of key talents</w:t>
            </w:r>
          </w:p>
          <w:p w14:paraId="680B0DF8" w14:textId="29FA56E1" w:rsidR="005446B3" w:rsidRPr="0063747B" w:rsidRDefault="00FC6C8D" w:rsidP="0063747B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Demotivation</w:t>
            </w:r>
            <w:r w:rsidR="00561541">
              <w:rPr>
                <w:sz w:val="24"/>
                <w:szCs w:val="24"/>
              </w:rPr>
              <w:t xml:space="preserve"> and Disengagement</w:t>
            </w:r>
          </w:p>
          <w:p w14:paraId="0EAAD357" w14:textId="1D009AD3" w:rsidR="00D6417E" w:rsidRPr="00BD7821" w:rsidRDefault="00AE1E0A" w:rsidP="00412F1E">
            <w:pPr>
              <w:pStyle w:val="ListParagraph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BD7821">
              <w:rPr>
                <w:b/>
                <w:bCs/>
              </w:rPr>
              <w:lastRenderedPageBreak/>
              <w:t>C</w:t>
            </w:r>
            <w:r w:rsidR="003D5F7C" w:rsidRPr="00BD7821">
              <w:rPr>
                <w:b/>
                <w:bCs/>
              </w:rPr>
              <w:t>ovid 19 Pandemic</w:t>
            </w:r>
          </w:p>
          <w:p w14:paraId="59F8937B" w14:textId="7D606D12" w:rsidR="007920AF" w:rsidRDefault="008E6A3F" w:rsidP="00866AF3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</w:t>
            </w:r>
            <w:r w:rsidR="00866AF3">
              <w:rPr>
                <w:sz w:val="24"/>
                <w:szCs w:val="24"/>
              </w:rPr>
              <w:t xml:space="preserve">rk Flexibility (Work from </w:t>
            </w:r>
            <w:r w:rsidR="00A00370">
              <w:rPr>
                <w:sz w:val="24"/>
                <w:szCs w:val="24"/>
              </w:rPr>
              <w:t>home, AAW)</w:t>
            </w:r>
          </w:p>
          <w:p w14:paraId="2D4F463A" w14:textId="3B78D326" w:rsidR="00754A92" w:rsidRDefault="00754A92" w:rsidP="00866AF3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Emphasis on Business </w:t>
            </w:r>
            <w:r w:rsidR="00EC0915">
              <w:rPr>
                <w:sz w:val="24"/>
                <w:szCs w:val="24"/>
              </w:rPr>
              <w:t>Continuity</w:t>
            </w:r>
          </w:p>
          <w:p w14:paraId="010C7971" w14:textId="0BE26039" w:rsidR="00EC0915" w:rsidRDefault="00EC0915" w:rsidP="00866AF3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Modification of crisis management policy</w:t>
            </w:r>
          </w:p>
          <w:p w14:paraId="22D6F4F7" w14:textId="333C0095" w:rsidR="004E5335" w:rsidRPr="00866AF3" w:rsidRDefault="004E5335" w:rsidP="00866AF3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Identification </w:t>
            </w:r>
            <w:r w:rsidR="00224ADA">
              <w:rPr>
                <w:sz w:val="24"/>
                <w:szCs w:val="24"/>
              </w:rPr>
              <w:t xml:space="preserve">and management </w:t>
            </w:r>
            <w:r>
              <w:rPr>
                <w:sz w:val="24"/>
                <w:szCs w:val="24"/>
              </w:rPr>
              <w:t>of critical roles</w:t>
            </w:r>
          </w:p>
          <w:p w14:paraId="59CDDE71" w14:textId="20030278" w:rsidR="00313921" w:rsidRPr="00BD7821" w:rsidRDefault="00313921" w:rsidP="00412F1E">
            <w:pPr>
              <w:pStyle w:val="ListParagraph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BD7821">
              <w:rPr>
                <w:b/>
                <w:bCs/>
              </w:rPr>
              <w:t>Execution of pr</w:t>
            </w:r>
            <w:r w:rsidR="00D93A1C" w:rsidRPr="00BD7821">
              <w:rPr>
                <w:b/>
                <w:bCs/>
              </w:rPr>
              <w:t xml:space="preserve">oject </w:t>
            </w:r>
            <w:r w:rsidR="00D93A1C" w:rsidRPr="00FA62CE">
              <w:rPr>
                <w:b/>
                <w:bCs/>
              </w:rPr>
              <w:t>SUN</w:t>
            </w:r>
            <w:r w:rsidR="009E6993" w:rsidRPr="00FA62CE">
              <w:rPr>
                <w:b/>
                <w:bCs/>
              </w:rPr>
              <w:t xml:space="preserve"> </w:t>
            </w:r>
            <w:r w:rsidR="00FA62CE" w:rsidRPr="00FA62CE">
              <w:rPr>
                <w:b/>
                <w:bCs/>
              </w:rPr>
              <w:t>(</w:t>
            </w:r>
            <w:r w:rsidR="009E6993" w:rsidRPr="00FA62CE">
              <w:rPr>
                <w:b/>
                <w:bCs/>
              </w:rPr>
              <w:t xml:space="preserve">MTNC and MMC </w:t>
            </w:r>
            <w:r w:rsidR="00FA62CE" w:rsidRPr="00FA62CE">
              <w:rPr>
                <w:b/>
                <w:bCs/>
              </w:rPr>
              <w:t>separation)</w:t>
            </w:r>
          </w:p>
          <w:p w14:paraId="65CE9E91" w14:textId="4E3029A1" w:rsidR="000D1F7A" w:rsidRDefault="00F65F86" w:rsidP="000D1F7A">
            <w:pPr>
              <w:pStyle w:val="ListParagraph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Increased collaboration and performance</w:t>
            </w:r>
          </w:p>
          <w:p w14:paraId="183E448C" w14:textId="666FEFB8" w:rsidR="00B23517" w:rsidRPr="00BD7821" w:rsidRDefault="000C11FC" w:rsidP="00412F1E">
            <w:pPr>
              <w:pStyle w:val="ListParagraph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BD7821">
              <w:rPr>
                <w:b/>
                <w:bCs/>
              </w:rPr>
              <w:t>Flight Mode</w:t>
            </w:r>
            <w:r w:rsidR="00647A88" w:rsidRPr="00BD7821">
              <w:rPr>
                <w:b/>
                <w:bCs/>
              </w:rPr>
              <w:t xml:space="preserve"> (Mo</w:t>
            </w:r>
            <w:r w:rsidR="00C71AB6" w:rsidRPr="00BD7821">
              <w:rPr>
                <w:b/>
                <w:bCs/>
              </w:rPr>
              <w:t>de D’</w:t>
            </w:r>
            <w:r w:rsidR="007020A1" w:rsidRPr="00BD7821">
              <w:rPr>
                <w:b/>
                <w:bCs/>
              </w:rPr>
              <w:t>a</w:t>
            </w:r>
            <w:r w:rsidR="00C71AB6" w:rsidRPr="00BD7821">
              <w:rPr>
                <w:b/>
                <w:bCs/>
              </w:rPr>
              <w:t>vion)</w:t>
            </w:r>
          </w:p>
          <w:p w14:paraId="1BE70421" w14:textId="71AEE099" w:rsidR="00792FEC" w:rsidRPr="004F1044" w:rsidRDefault="0093596F" w:rsidP="004F1044">
            <w:pPr>
              <w:pStyle w:val="ListParagraph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 t</w:t>
            </w:r>
            <w:r w:rsidR="00267939">
              <w:rPr>
                <w:sz w:val="24"/>
                <w:szCs w:val="24"/>
              </w:rPr>
              <w:t>o the v</w:t>
            </w:r>
            <w:r w:rsidR="004F1044">
              <w:rPr>
                <w:sz w:val="24"/>
                <w:szCs w:val="24"/>
              </w:rPr>
              <w:t>oi</w:t>
            </w:r>
            <w:r w:rsidR="005B2CBB">
              <w:rPr>
                <w:sz w:val="24"/>
                <w:szCs w:val="24"/>
              </w:rPr>
              <w:t xml:space="preserve">ce of the customer and increased </w:t>
            </w:r>
            <w:r w:rsidR="00512FE2">
              <w:rPr>
                <w:sz w:val="24"/>
                <w:szCs w:val="24"/>
              </w:rPr>
              <w:t>satisfaction.</w:t>
            </w:r>
          </w:p>
          <w:p w14:paraId="482E9983" w14:textId="0796BC78" w:rsidR="005F098A" w:rsidRPr="00BD7821" w:rsidRDefault="0059282A" w:rsidP="00412F1E">
            <w:pPr>
              <w:pStyle w:val="ListParagraph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BD7821">
              <w:rPr>
                <w:b/>
                <w:bCs/>
              </w:rPr>
              <w:t>Freeze</w:t>
            </w:r>
            <w:r w:rsidR="001B43FA" w:rsidRPr="00BD7821">
              <w:rPr>
                <w:b/>
                <w:bCs/>
              </w:rPr>
              <w:t xml:space="preserve"> of MTN Account</w:t>
            </w:r>
            <w:r w:rsidR="00DF5B05" w:rsidRPr="00BD7821">
              <w:rPr>
                <w:b/>
                <w:bCs/>
              </w:rPr>
              <w:t>s</w:t>
            </w:r>
            <w:r w:rsidR="00F45A2D" w:rsidRPr="00BD7821">
              <w:rPr>
                <w:b/>
                <w:bCs/>
              </w:rPr>
              <w:t>:</w:t>
            </w:r>
          </w:p>
          <w:p w14:paraId="6065DDA6" w14:textId="52468934" w:rsidR="003D7D5C" w:rsidRDefault="006B6768" w:rsidP="00D43145">
            <w:pPr>
              <w:pStyle w:val="ListParagraph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</w:t>
            </w:r>
            <w:r w:rsidR="00AB6C5F">
              <w:rPr>
                <w:sz w:val="24"/>
                <w:szCs w:val="24"/>
              </w:rPr>
              <w:t>iance</w:t>
            </w:r>
          </w:p>
          <w:p w14:paraId="4018F7DF" w14:textId="285D5689" w:rsidR="00144477" w:rsidRDefault="00CB5418" w:rsidP="00D43145">
            <w:pPr>
              <w:pStyle w:val="ListParagraph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</w:t>
            </w:r>
            <w:r w:rsidR="00846F8A">
              <w:rPr>
                <w:sz w:val="24"/>
                <w:szCs w:val="24"/>
              </w:rPr>
              <w:t xml:space="preserve"> management</w:t>
            </w:r>
          </w:p>
          <w:p w14:paraId="299A0D16" w14:textId="3775C6D7" w:rsidR="00223E47" w:rsidRDefault="00223E47" w:rsidP="00D43145">
            <w:pPr>
              <w:pStyle w:val="ListParagraph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Effective Communication</w:t>
            </w:r>
          </w:p>
          <w:p w14:paraId="4F9E97E8" w14:textId="77777777" w:rsidR="00D6417E" w:rsidRDefault="00D6417E" w:rsidP="00664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A7A5731" w14:textId="77777777" w:rsidR="00664137" w:rsidRPr="00664137" w:rsidRDefault="00664137" w:rsidP="00664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92C7D2B" w14:textId="77777777" w:rsidR="00D6417E" w:rsidRDefault="00AB2177" w:rsidP="008079B6">
      <w:pPr>
        <w:spacing w:before="240" w:after="240"/>
        <w:ind w:left="-45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5.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4"/>
          <w:szCs w:val="24"/>
        </w:rPr>
        <w:t xml:space="preserve">What is the most important thing we want to accomplish as MTN Cameroon? What would we like </w:t>
      </w:r>
      <w:r>
        <w:rPr>
          <w:b/>
          <w:sz w:val="24"/>
          <w:szCs w:val="24"/>
        </w:rPr>
        <w:t>to be known for when people talk about us in 5 years from now?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D6417E" w14:paraId="2ECE7965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DCE76" w14:textId="463BDE9B" w:rsidR="0017356E" w:rsidRPr="0069031D" w:rsidRDefault="0017356E" w:rsidP="0069031D">
            <w:pPr>
              <w:spacing w:line="240" w:lineRule="auto"/>
              <w:rPr>
                <w:rFonts w:ascii="MTN Brighter Sans" w:eastAsia="Times New Roman" w:hAnsi="MTN Brighter Sans" w:cs="Times New Roman"/>
                <w:color w:val="111111"/>
                <w:lang w:val="en-US"/>
              </w:rPr>
            </w:pPr>
          </w:p>
          <w:p w14:paraId="7A2FE775" w14:textId="7D8BD305" w:rsidR="00A6517C" w:rsidRPr="00BD7821" w:rsidRDefault="00774031" w:rsidP="007A222F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MTN Brighter Sans" w:eastAsia="Times New Roman" w:hAnsi="MTN Brighter Sans" w:cs="Times New Roman"/>
                <w:color w:val="111111"/>
                <w:lang w:val="en-US"/>
              </w:rPr>
            </w:pPr>
            <w:r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 xml:space="preserve">Be a </w:t>
            </w:r>
            <w:r w:rsidR="00F52BD4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>D</w:t>
            </w:r>
            <w:r w:rsidR="00551C91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 xml:space="preserve">igital </w:t>
            </w:r>
            <w:r w:rsidR="009E6993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 xml:space="preserve">&amp; </w:t>
            </w:r>
            <w:r w:rsidR="00551C91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 xml:space="preserve">transformation </w:t>
            </w:r>
            <w:r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>ESG</w:t>
            </w:r>
            <w:r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 xml:space="preserve"> </w:t>
            </w:r>
            <w:r w:rsidR="00F52BD4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 xml:space="preserve">Leader </w:t>
            </w:r>
          </w:p>
          <w:p w14:paraId="0FC677BC" w14:textId="4EB36572" w:rsidR="00992B25" w:rsidRPr="00BD7821" w:rsidRDefault="00E1591B" w:rsidP="007A222F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MTN Brighter Sans" w:eastAsia="Times New Roman" w:hAnsi="MTN Brighter Sans" w:cs="Times New Roman"/>
                <w:color w:val="111111"/>
                <w:lang w:val="en-US"/>
              </w:rPr>
            </w:pPr>
            <w:r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>Maintain</w:t>
            </w:r>
            <w:r w:rsidR="009B3652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 xml:space="preserve"> leadership in </w:t>
            </w:r>
            <w:r w:rsidR="00AB4BAD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>E</w:t>
            </w:r>
            <w:r w:rsidR="00A6517C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 xml:space="preserve">xceptional </w:t>
            </w:r>
            <w:r w:rsidR="00AB4BAD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>C</w:t>
            </w:r>
            <w:r w:rsidR="00551C91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>ustomer</w:t>
            </w:r>
            <w:r w:rsidR="003E6B5D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 xml:space="preserve"> Experience</w:t>
            </w:r>
          </w:p>
          <w:p w14:paraId="248BECB0" w14:textId="20C7301A" w:rsidR="00951E04" w:rsidRPr="00BD7821" w:rsidRDefault="00774031" w:rsidP="007A222F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MTN Brighter Sans" w:eastAsia="Times New Roman" w:hAnsi="MTN Brighter Sans" w:cs="Times New Roman"/>
                <w:color w:val="111111"/>
                <w:lang w:val="en-US"/>
              </w:rPr>
            </w:pPr>
            <w:r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 xml:space="preserve">Deliver </w:t>
            </w:r>
            <w:r w:rsidR="005B6BEC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>Seamless</w:t>
            </w:r>
            <w:r w:rsidR="00F95894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 xml:space="preserve"> Connectivity</w:t>
            </w:r>
            <w:r w:rsidR="00551C91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 xml:space="preserve"> </w:t>
            </w:r>
            <w:r w:rsidR="00C02E4B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>(</w:t>
            </w:r>
            <w:r w:rsidR="00DB03FC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>Reliable and undisrupted</w:t>
            </w:r>
            <w:r w:rsidR="00551C91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 xml:space="preserve"> network,</w:t>
            </w:r>
            <w:r w:rsidR="00951E04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 xml:space="preserve"> N</w:t>
            </w:r>
            <w:r w:rsidR="00743AC1" w:rsidRPr="00BD7821">
              <w:rPr>
                <w:rFonts w:ascii="MTN Brighter Sans" w:eastAsia="Times New Roman" w:hAnsi="MTN Brighter Sans" w:cs="Times New Roman"/>
                <w:color w:val="111111"/>
                <w:vertAlign w:val="superscript"/>
                <w:lang w:val="en-US"/>
              </w:rPr>
              <w:t>0</w:t>
            </w:r>
            <w:r w:rsidR="00167FF6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>1</w:t>
            </w:r>
            <w:r w:rsidR="00F017D7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>.)</w:t>
            </w:r>
          </w:p>
          <w:p w14:paraId="391A61C7" w14:textId="0E7A26E2" w:rsidR="00534B9F" w:rsidRPr="00BD7821" w:rsidRDefault="00AE22F1" w:rsidP="007A222F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MTN Brighter Sans" w:eastAsia="Times New Roman" w:hAnsi="MTN Brighter Sans" w:cs="Times New Roman"/>
                <w:color w:val="111111"/>
                <w:lang w:val="en-US"/>
              </w:rPr>
            </w:pPr>
            <w:r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 xml:space="preserve">Maintain </w:t>
            </w:r>
            <w:r w:rsidR="00E14D7B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 xml:space="preserve">our </w:t>
            </w:r>
            <w:r w:rsidR="002274B4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>‘</w:t>
            </w:r>
            <w:r w:rsidR="002274B4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 xml:space="preserve">Market </w:t>
            </w:r>
            <w:r w:rsidR="002274B4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>L</w:t>
            </w:r>
            <w:r w:rsidR="002274B4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>eader</w:t>
            </w:r>
            <w:r w:rsidR="002274B4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>’</w:t>
            </w:r>
            <w:r w:rsidR="002274B4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 xml:space="preserve"> </w:t>
            </w:r>
            <w:r w:rsidR="00E14D7B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 xml:space="preserve">position </w:t>
            </w:r>
            <w:r w:rsidR="002274B4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 xml:space="preserve"> </w:t>
            </w:r>
          </w:p>
          <w:p w14:paraId="45745A6F" w14:textId="1683E596" w:rsidR="00877D74" w:rsidRPr="00BD7821" w:rsidRDefault="00534B9F" w:rsidP="00877D74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MTN Brighter Sans" w:eastAsia="Times New Roman" w:hAnsi="MTN Brighter Sans" w:cs="Times New Roman"/>
                <w:color w:val="111111"/>
                <w:lang w:val="en-US"/>
              </w:rPr>
            </w:pPr>
            <w:r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>T</w:t>
            </w:r>
            <w:r w:rsidR="00B81D05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>rusted</w:t>
            </w:r>
            <w:r w:rsidR="00551C91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 xml:space="preserve"> </w:t>
            </w:r>
            <w:r w:rsidR="009A388D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>partner, social</w:t>
            </w:r>
            <w:r w:rsidR="00352DFD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 xml:space="preserve"> </w:t>
            </w:r>
            <w:r w:rsidR="00BD7821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>impact,</w:t>
            </w:r>
            <w:r w:rsidR="009A388D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 xml:space="preserve"> and sustainability</w:t>
            </w:r>
            <w:r w:rsidR="00551C91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 xml:space="preserve"> </w:t>
            </w:r>
          </w:p>
          <w:p w14:paraId="05CBE046" w14:textId="2F114BED" w:rsidR="00CA2FBD" w:rsidRPr="00BD7821" w:rsidRDefault="00F00595" w:rsidP="00CA2FBD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MTN Brighter Sans" w:eastAsia="Times New Roman" w:hAnsi="MTN Brighter Sans" w:cs="Times New Roman"/>
                <w:color w:val="111111"/>
                <w:lang w:val="en-US"/>
              </w:rPr>
            </w:pPr>
            <w:r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>Remain a</w:t>
            </w:r>
            <w:r w:rsidR="00551C91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>n employe</w:t>
            </w:r>
            <w:r w:rsidR="00AF7871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>r</w:t>
            </w:r>
            <w:r w:rsidR="00551C91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 xml:space="preserve"> of choice that values </w:t>
            </w:r>
            <w:r w:rsidR="0082198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 xml:space="preserve">its </w:t>
            </w:r>
            <w:r w:rsidR="00551C91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>people</w:t>
            </w:r>
            <w:r w:rsidR="0082198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 xml:space="preserve"> </w:t>
            </w:r>
            <w:r w:rsidR="00E1591B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>– offer the most competitive benefits.</w:t>
            </w:r>
          </w:p>
          <w:p w14:paraId="32C52859" w14:textId="25DC080A" w:rsidR="00154C4E" w:rsidRPr="00BD7821" w:rsidRDefault="00384F43" w:rsidP="00154C4E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MTN Brighter Sans" w:eastAsia="Times New Roman" w:hAnsi="MTN Brighter Sans" w:cs="Times New Roman"/>
                <w:color w:val="111111"/>
                <w:lang w:val="en-US"/>
              </w:rPr>
            </w:pPr>
            <w:r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>Employee Engagement and Development</w:t>
            </w:r>
            <w:r w:rsidR="000E298B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 xml:space="preserve"> (</w:t>
            </w:r>
            <w:r w:rsidR="00C63890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>N</w:t>
            </w:r>
            <w:r w:rsidR="00C63890" w:rsidRPr="00C63890">
              <w:rPr>
                <w:rFonts w:ascii="MTN Brighter Sans" w:eastAsia="Times New Roman" w:hAnsi="MTN Brighter Sans" w:cs="Times New Roman"/>
                <w:color w:val="111111"/>
                <w:vertAlign w:val="superscript"/>
                <w:lang w:val="en-US"/>
              </w:rPr>
              <w:t>o</w:t>
            </w:r>
            <w:r w:rsidR="00C63890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 xml:space="preserve"> 1</w:t>
            </w:r>
            <w:r w:rsidR="00CA2FBD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 xml:space="preserve"> Future fit </w:t>
            </w:r>
            <w:r w:rsidR="00C63890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>Talent</w:t>
            </w:r>
            <w:r w:rsidR="00F00595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 xml:space="preserve"> company</w:t>
            </w:r>
            <w:r w:rsidR="00CA2FBD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>)</w:t>
            </w:r>
          </w:p>
          <w:p w14:paraId="29474929" w14:textId="251A1383" w:rsidR="00EC742B" w:rsidRPr="00154C4E" w:rsidRDefault="00E903A1" w:rsidP="00154C4E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MTN Brighter Sans" w:eastAsia="Times New Roman" w:hAnsi="MTN Brighter Sans" w:cs="Times New Roman"/>
                <w:color w:val="111111"/>
                <w:lang w:val="en-US"/>
              </w:rPr>
            </w:pPr>
            <w:r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 xml:space="preserve">Be a </w:t>
            </w:r>
            <w:r w:rsidR="00BF05BE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>leader in D</w:t>
            </w:r>
            <w:r w:rsidR="00E57F4F" w:rsidRPr="00BD7821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>iversity and Inclusion</w:t>
            </w:r>
            <w:r w:rsidR="00BF05BE">
              <w:rPr>
                <w:rFonts w:ascii="MTN Brighter Sans" w:eastAsia="Times New Roman" w:hAnsi="MTN Brighter Sans" w:cs="Times New Roman"/>
                <w:color w:val="111111"/>
                <w:lang w:val="en-US"/>
              </w:rPr>
              <w:t xml:space="preserve"> </w:t>
            </w:r>
          </w:p>
        </w:tc>
      </w:tr>
      <w:tr w:rsidR="00BD7821" w14:paraId="556D689D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EA06E" w14:textId="77777777" w:rsidR="00BD7821" w:rsidRPr="0069031D" w:rsidRDefault="00BD7821" w:rsidP="0069031D">
            <w:pPr>
              <w:spacing w:line="240" w:lineRule="auto"/>
              <w:rPr>
                <w:rFonts w:ascii="MTN Brighter Sans" w:eastAsia="Times New Roman" w:hAnsi="MTN Brighter Sans" w:cs="Times New Roman"/>
                <w:color w:val="111111"/>
                <w:lang w:val="en-US"/>
              </w:rPr>
            </w:pPr>
          </w:p>
        </w:tc>
      </w:tr>
    </w:tbl>
    <w:p w14:paraId="1243EEB9" w14:textId="77777777" w:rsidR="00D6417E" w:rsidRDefault="00AB2177">
      <w:pPr>
        <w:spacing w:before="240" w:after="24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4"/>
          <w:szCs w:val="24"/>
        </w:rPr>
        <w:t>There are no restrictions or limitations. The future is not known. In this moment we have the power to choose.</w:t>
      </w:r>
      <w:r>
        <w:rPr>
          <w:b/>
          <w:sz w:val="24"/>
          <w:szCs w:val="24"/>
        </w:rPr>
        <w:t xml:space="preserve"> What is our common vision going forward? </w:t>
      </w:r>
      <w:r>
        <w:rPr>
          <w:sz w:val="24"/>
          <w:szCs w:val="24"/>
        </w:rPr>
        <w:t>What is possible when our organization puts together the best version of every individual member?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D6417E" w14:paraId="3627BDB0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9F08B" w14:textId="58D363EE" w:rsidR="00D6417E" w:rsidRDefault="000B2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Common Vision:</w:t>
            </w:r>
          </w:p>
          <w:p w14:paraId="5E8A7AAA" w14:textId="77777777" w:rsidR="000B22F5" w:rsidRDefault="000B2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7FF90257" w14:textId="67A9B8DD" w:rsidR="00F20D7A" w:rsidRPr="00BD7821" w:rsidRDefault="0075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BD7821">
              <w:rPr>
                <w:bCs/>
                <w:sz w:val="24"/>
                <w:szCs w:val="24"/>
              </w:rPr>
              <w:t xml:space="preserve">Lead </w:t>
            </w:r>
            <w:r w:rsidR="002A3144" w:rsidRPr="00BD7821">
              <w:rPr>
                <w:bCs/>
                <w:sz w:val="24"/>
                <w:szCs w:val="24"/>
              </w:rPr>
              <w:t>/</w:t>
            </w:r>
            <w:r w:rsidRPr="00BD7821">
              <w:rPr>
                <w:bCs/>
                <w:sz w:val="24"/>
                <w:szCs w:val="24"/>
              </w:rPr>
              <w:t xml:space="preserve"> driv</w:t>
            </w:r>
            <w:r w:rsidR="00A12FA9" w:rsidRPr="00BD7821">
              <w:rPr>
                <w:bCs/>
                <w:sz w:val="24"/>
                <w:szCs w:val="24"/>
              </w:rPr>
              <w:t>e</w:t>
            </w:r>
            <w:r w:rsidRPr="00BD7821">
              <w:rPr>
                <w:bCs/>
                <w:sz w:val="24"/>
                <w:szCs w:val="24"/>
              </w:rPr>
              <w:t xml:space="preserve"> the digital transformation journey for Cameroon</w:t>
            </w:r>
            <w:r w:rsidR="00631CE4" w:rsidRPr="00BD7821">
              <w:rPr>
                <w:bCs/>
                <w:sz w:val="24"/>
                <w:szCs w:val="24"/>
              </w:rPr>
              <w:t xml:space="preserve"> </w:t>
            </w:r>
            <w:r w:rsidR="00BD7821" w:rsidRPr="00BD7821">
              <w:rPr>
                <w:bCs/>
                <w:sz w:val="24"/>
                <w:szCs w:val="24"/>
              </w:rPr>
              <w:t>while</w:t>
            </w:r>
            <w:r w:rsidR="000B22F5">
              <w:rPr>
                <w:bCs/>
                <w:sz w:val="24"/>
                <w:szCs w:val="24"/>
              </w:rPr>
              <w:t xml:space="preserve"> </w:t>
            </w:r>
            <w:r w:rsidR="00405F7E" w:rsidRPr="00BD7821">
              <w:rPr>
                <w:bCs/>
                <w:sz w:val="24"/>
                <w:szCs w:val="24"/>
              </w:rPr>
              <w:t>p</w:t>
            </w:r>
            <w:r w:rsidR="00F20D7A" w:rsidRPr="00BD7821">
              <w:rPr>
                <w:bCs/>
                <w:sz w:val="24"/>
                <w:szCs w:val="24"/>
              </w:rPr>
              <w:t xml:space="preserve">roviding flexible and adaptable </w:t>
            </w:r>
            <w:r w:rsidR="002A3144" w:rsidRPr="00BD7821">
              <w:rPr>
                <w:bCs/>
                <w:sz w:val="24"/>
                <w:szCs w:val="24"/>
              </w:rPr>
              <w:t xml:space="preserve">digital solutions </w:t>
            </w:r>
            <w:r w:rsidR="00A12FA9" w:rsidRPr="00BD7821">
              <w:rPr>
                <w:bCs/>
                <w:sz w:val="24"/>
                <w:szCs w:val="24"/>
              </w:rPr>
              <w:t xml:space="preserve">to </w:t>
            </w:r>
            <w:r w:rsidR="00B564E5">
              <w:rPr>
                <w:bCs/>
                <w:sz w:val="24"/>
                <w:szCs w:val="24"/>
              </w:rPr>
              <w:t xml:space="preserve">the community. </w:t>
            </w:r>
          </w:p>
          <w:p w14:paraId="7E0237E8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228B0383" w14:textId="77777777" w:rsidR="003B7521" w:rsidRDefault="003B7521" w:rsidP="00045563">
      <w:pPr>
        <w:spacing w:before="240" w:after="240"/>
        <w:rPr>
          <w:b/>
          <w:sz w:val="36"/>
          <w:szCs w:val="36"/>
        </w:rPr>
      </w:pPr>
    </w:p>
    <w:p w14:paraId="338031BC" w14:textId="14F84C54" w:rsidR="00453627" w:rsidRDefault="003B7521" w:rsidP="00045563">
      <w:pPr>
        <w:spacing w:before="240" w:after="240"/>
        <w:jc w:val="center"/>
        <w:rPr>
          <w:b/>
          <w:sz w:val="36"/>
          <w:szCs w:val="36"/>
        </w:rPr>
      </w:pPr>
      <w:r w:rsidRPr="00AB2177">
        <w:rPr>
          <w:b/>
          <w:sz w:val="36"/>
          <w:szCs w:val="36"/>
          <w:highlight w:val="yellow"/>
        </w:rPr>
        <w:t>In summary,</w:t>
      </w:r>
    </w:p>
    <w:p w14:paraId="34DFBE0C" w14:textId="1494E432" w:rsidR="00D6417E" w:rsidRDefault="00AB2177" w:rsidP="00045563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MTN Cameroon’s Purpose in life is</w:t>
      </w:r>
      <w:r w:rsidR="00453627">
        <w:rPr>
          <w:b/>
          <w:sz w:val="36"/>
          <w:szCs w:val="36"/>
        </w:rPr>
        <w:t xml:space="preserve"> to</w:t>
      </w:r>
      <w:r>
        <w:rPr>
          <w:b/>
          <w:sz w:val="36"/>
          <w:szCs w:val="36"/>
        </w:rPr>
        <w:t xml:space="preserve"> </w:t>
      </w:r>
    </w:p>
    <w:p w14:paraId="20314B40" w14:textId="18CF411E" w:rsidR="00D561D9" w:rsidRDefault="000536B9" w:rsidP="000536B9">
      <w:pPr>
        <w:spacing w:before="240" w:after="240"/>
        <w:rPr>
          <w:b/>
          <w:sz w:val="36"/>
          <w:szCs w:val="36"/>
        </w:rPr>
      </w:pPr>
      <w:r>
        <w:rPr>
          <w:b/>
          <w:sz w:val="36"/>
          <w:szCs w:val="36"/>
        </w:rPr>
        <w:t>Proposal 1. “</w:t>
      </w:r>
      <w:r w:rsidR="00304DB8">
        <w:rPr>
          <w:bCs/>
          <w:sz w:val="36"/>
          <w:szCs w:val="36"/>
        </w:rPr>
        <w:t>C</w:t>
      </w:r>
      <w:r w:rsidR="00494E31" w:rsidRPr="003716D3">
        <w:rPr>
          <w:bCs/>
          <w:sz w:val="36"/>
          <w:szCs w:val="36"/>
        </w:rPr>
        <w:t xml:space="preserve">reate innovative solutions that improve people's lives through the use of </w:t>
      </w:r>
      <w:r w:rsidR="003716D3" w:rsidRPr="003716D3">
        <w:rPr>
          <w:bCs/>
          <w:sz w:val="36"/>
          <w:szCs w:val="36"/>
        </w:rPr>
        <w:t>technology</w:t>
      </w:r>
      <w:r w:rsidR="003716D3">
        <w:rPr>
          <w:b/>
          <w:sz w:val="36"/>
          <w:szCs w:val="36"/>
        </w:rPr>
        <w:t>”.</w:t>
      </w:r>
    </w:p>
    <w:p w14:paraId="6ADD2997" w14:textId="342CA6BE" w:rsidR="00FF7286" w:rsidRPr="00045563" w:rsidRDefault="000536B9" w:rsidP="000536B9">
      <w:pPr>
        <w:spacing w:before="240" w:after="240"/>
        <w:rPr>
          <w:bCs/>
          <w:sz w:val="36"/>
          <w:szCs w:val="36"/>
        </w:rPr>
      </w:pPr>
      <w:r w:rsidRPr="000536B9">
        <w:rPr>
          <w:b/>
          <w:sz w:val="36"/>
          <w:szCs w:val="36"/>
          <w:highlight w:val="green"/>
        </w:rPr>
        <w:lastRenderedPageBreak/>
        <w:t xml:space="preserve">Proposal </w:t>
      </w:r>
      <w:r w:rsidR="00280D22" w:rsidRPr="000536B9">
        <w:rPr>
          <w:b/>
          <w:sz w:val="36"/>
          <w:szCs w:val="36"/>
          <w:highlight w:val="green"/>
        </w:rPr>
        <w:t>2.</w:t>
      </w:r>
      <w:r w:rsidRPr="000536B9">
        <w:rPr>
          <w:b/>
          <w:sz w:val="36"/>
          <w:szCs w:val="36"/>
          <w:highlight w:val="green"/>
        </w:rPr>
        <w:t xml:space="preserve"> “</w:t>
      </w:r>
      <w:r w:rsidR="00D561D9" w:rsidRPr="000536B9">
        <w:rPr>
          <w:bCs/>
          <w:sz w:val="36"/>
          <w:szCs w:val="36"/>
          <w:highlight w:val="green"/>
        </w:rPr>
        <w:t xml:space="preserve">To connect people, businesses, and communities through innovative </w:t>
      </w:r>
      <w:proofErr w:type="spellStart"/>
      <w:r w:rsidR="00D561D9" w:rsidRPr="000536B9">
        <w:rPr>
          <w:bCs/>
          <w:sz w:val="36"/>
          <w:szCs w:val="36"/>
          <w:highlight w:val="green"/>
        </w:rPr>
        <w:t>TechCo</w:t>
      </w:r>
      <w:proofErr w:type="spellEnd"/>
      <w:r w:rsidR="00D561D9" w:rsidRPr="000536B9">
        <w:rPr>
          <w:bCs/>
          <w:sz w:val="36"/>
          <w:szCs w:val="36"/>
          <w:highlight w:val="green"/>
        </w:rPr>
        <w:t xml:space="preserve"> solutions, empowering them to thrive in the digital age, while making a positive social impact and driving sustainable growth</w:t>
      </w:r>
      <w:r w:rsidRPr="000536B9">
        <w:rPr>
          <w:bCs/>
          <w:sz w:val="36"/>
          <w:szCs w:val="36"/>
          <w:highlight w:val="green"/>
        </w:rPr>
        <w:t>”</w:t>
      </w:r>
      <w:r w:rsidR="00D561D9" w:rsidRPr="000536B9">
        <w:rPr>
          <w:bCs/>
          <w:sz w:val="36"/>
          <w:szCs w:val="36"/>
          <w:highlight w:val="green"/>
        </w:rPr>
        <w:t>.</w:t>
      </w:r>
    </w:p>
    <w:p w14:paraId="5F4A3A60" w14:textId="77777777" w:rsidR="000536B9" w:rsidRDefault="00045563" w:rsidP="00045563">
      <w:pPr>
        <w:spacing w:before="240" w:after="24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</w:p>
    <w:p w14:paraId="64564568" w14:textId="77777777" w:rsidR="000536B9" w:rsidRDefault="000536B9" w:rsidP="00045563">
      <w:pPr>
        <w:spacing w:before="240" w:after="240"/>
        <w:rPr>
          <w:b/>
          <w:sz w:val="36"/>
          <w:szCs w:val="36"/>
        </w:rPr>
      </w:pPr>
    </w:p>
    <w:p w14:paraId="2D5C1D06" w14:textId="2CC0ED90" w:rsidR="000536B9" w:rsidRDefault="000536B9" w:rsidP="000536B9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“</w:t>
      </w:r>
      <w:r>
        <w:rPr>
          <w:bCs/>
          <w:sz w:val="36"/>
          <w:szCs w:val="36"/>
        </w:rPr>
        <w:t>C</w:t>
      </w:r>
      <w:r w:rsidRPr="003716D3">
        <w:rPr>
          <w:bCs/>
          <w:sz w:val="36"/>
          <w:szCs w:val="36"/>
        </w:rPr>
        <w:t>reat</w:t>
      </w:r>
      <w:r>
        <w:rPr>
          <w:bCs/>
          <w:sz w:val="36"/>
          <w:szCs w:val="36"/>
        </w:rPr>
        <w:t>ing</w:t>
      </w:r>
      <w:r w:rsidRPr="003716D3">
        <w:rPr>
          <w:bCs/>
          <w:sz w:val="36"/>
          <w:szCs w:val="36"/>
        </w:rPr>
        <w:t xml:space="preserve"> innovative solutions that improve people's lives through the use of technology</w:t>
      </w:r>
      <w:r>
        <w:rPr>
          <w:b/>
          <w:sz w:val="36"/>
          <w:szCs w:val="36"/>
        </w:rPr>
        <w:t xml:space="preserve">” </w:t>
      </w:r>
    </w:p>
    <w:p w14:paraId="41D23D1B" w14:textId="77777777" w:rsidR="000536B9" w:rsidRDefault="000536B9" w:rsidP="000536B9">
      <w:pPr>
        <w:spacing w:before="240" w:after="240"/>
        <w:jc w:val="center"/>
        <w:rPr>
          <w:b/>
          <w:sz w:val="36"/>
          <w:szCs w:val="36"/>
        </w:rPr>
      </w:pPr>
    </w:p>
    <w:p w14:paraId="397F0B0D" w14:textId="77777777" w:rsidR="000536B9" w:rsidRDefault="000536B9" w:rsidP="000536B9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is what our life at MTN Cameroon is about.</w:t>
      </w:r>
    </w:p>
    <w:p w14:paraId="1263D53D" w14:textId="5DF8D04E" w:rsidR="004036F3" w:rsidRPr="00C94AA4" w:rsidRDefault="004036F3" w:rsidP="000536B9">
      <w:pPr>
        <w:spacing w:before="240" w:after="240"/>
        <w:rPr>
          <w:b/>
          <w:sz w:val="32"/>
          <w:szCs w:val="32"/>
        </w:rPr>
      </w:pPr>
    </w:p>
    <w:sectPr w:rsidR="004036F3" w:rsidRPr="00C94AA4" w:rsidSect="00144E55">
      <w:pgSz w:w="11909" w:h="16834"/>
      <w:pgMar w:top="0" w:right="929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N Brighter Sans">
    <w:altName w:val="Calibri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69C"/>
    <w:multiLevelType w:val="hybridMultilevel"/>
    <w:tmpl w:val="37D43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B6EA5"/>
    <w:multiLevelType w:val="hybridMultilevel"/>
    <w:tmpl w:val="4CD059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73E24"/>
    <w:multiLevelType w:val="hybridMultilevel"/>
    <w:tmpl w:val="5E4630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465C99"/>
    <w:multiLevelType w:val="multilevel"/>
    <w:tmpl w:val="29DA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B4847"/>
    <w:multiLevelType w:val="multilevel"/>
    <w:tmpl w:val="3760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507F7"/>
    <w:multiLevelType w:val="multilevel"/>
    <w:tmpl w:val="6CD0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DD4220"/>
    <w:multiLevelType w:val="hybridMultilevel"/>
    <w:tmpl w:val="11CAC2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0072D2"/>
    <w:multiLevelType w:val="hybridMultilevel"/>
    <w:tmpl w:val="4788C3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DB0A37"/>
    <w:multiLevelType w:val="multilevel"/>
    <w:tmpl w:val="1492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A3602C"/>
    <w:multiLevelType w:val="hybridMultilevel"/>
    <w:tmpl w:val="6D00F5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C5E15"/>
    <w:multiLevelType w:val="multilevel"/>
    <w:tmpl w:val="0712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CC1F71"/>
    <w:multiLevelType w:val="multilevel"/>
    <w:tmpl w:val="E042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D3FDE"/>
    <w:multiLevelType w:val="hybridMultilevel"/>
    <w:tmpl w:val="70B689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62FEB"/>
    <w:multiLevelType w:val="hybridMultilevel"/>
    <w:tmpl w:val="1D5A69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34637"/>
    <w:multiLevelType w:val="multilevel"/>
    <w:tmpl w:val="D5EC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2B1D5D"/>
    <w:multiLevelType w:val="multilevel"/>
    <w:tmpl w:val="EFC2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607B69"/>
    <w:multiLevelType w:val="hybridMultilevel"/>
    <w:tmpl w:val="03DC8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A1BDE"/>
    <w:multiLevelType w:val="hybridMultilevel"/>
    <w:tmpl w:val="55BE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0466B"/>
    <w:multiLevelType w:val="multilevel"/>
    <w:tmpl w:val="658C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F9457D"/>
    <w:multiLevelType w:val="hybridMultilevel"/>
    <w:tmpl w:val="6C16EB62"/>
    <w:lvl w:ilvl="0" w:tplc="8482E1D0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357E0C"/>
    <w:multiLevelType w:val="multilevel"/>
    <w:tmpl w:val="BC26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053B95"/>
    <w:multiLevelType w:val="hybridMultilevel"/>
    <w:tmpl w:val="F6E0A7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2B4719"/>
    <w:multiLevelType w:val="multilevel"/>
    <w:tmpl w:val="9900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BB76D5"/>
    <w:multiLevelType w:val="hybridMultilevel"/>
    <w:tmpl w:val="3E66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D2DA9"/>
    <w:multiLevelType w:val="hybridMultilevel"/>
    <w:tmpl w:val="E160BA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231649"/>
    <w:multiLevelType w:val="hybridMultilevel"/>
    <w:tmpl w:val="51BA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016139">
    <w:abstractNumId w:val="3"/>
  </w:num>
  <w:num w:numId="2" w16cid:durableId="381175528">
    <w:abstractNumId w:val="15"/>
  </w:num>
  <w:num w:numId="3" w16cid:durableId="563877231">
    <w:abstractNumId w:val="4"/>
  </w:num>
  <w:num w:numId="4" w16cid:durableId="18624930">
    <w:abstractNumId w:val="10"/>
  </w:num>
  <w:num w:numId="5" w16cid:durableId="338385700">
    <w:abstractNumId w:val="8"/>
  </w:num>
  <w:num w:numId="6" w16cid:durableId="1053774121">
    <w:abstractNumId w:val="14"/>
  </w:num>
  <w:num w:numId="7" w16cid:durableId="1887594589">
    <w:abstractNumId w:val="22"/>
  </w:num>
  <w:num w:numId="8" w16cid:durableId="423261326">
    <w:abstractNumId w:val="18"/>
  </w:num>
  <w:num w:numId="9" w16cid:durableId="1239443406">
    <w:abstractNumId w:val="11"/>
  </w:num>
  <w:num w:numId="10" w16cid:durableId="1124618992">
    <w:abstractNumId w:val="25"/>
  </w:num>
  <w:num w:numId="11" w16cid:durableId="937300226">
    <w:abstractNumId w:val="20"/>
  </w:num>
  <w:num w:numId="12" w16cid:durableId="1959019243">
    <w:abstractNumId w:val="5"/>
  </w:num>
  <w:num w:numId="13" w16cid:durableId="1963800695">
    <w:abstractNumId w:val="21"/>
  </w:num>
  <w:num w:numId="14" w16cid:durableId="1643148622">
    <w:abstractNumId w:val="0"/>
  </w:num>
  <w:num w:numId="15" w16cid:durableId="245960518">
    <w:abstractNumId w:val="12"/>
  </w:num>
  <w:num w:numId="16" w16cid:durableId="389229194">
    <w:abstractNumId w:val="13"/>
  </w:num>
  <w:num w:numId="17" w16cid:durableId="2038578194">
    <w:abstractNumId w:val="9"/>
  </w:num>
  <w:num w:numId="18" w16cid:durableId="613175940">
    <w:abstractNumId w:val="16"/>
  </w:num>
  <w:num w:numId="19" w16cid:durableId="810363723">
    <w:abstractNumId w:val="1"/>
  </w:num>
  <w:num w:numId="20" w16cid:durableId="1154569321">
    <w:abstractNumId w:val="2"/>
  </w:num>
  <w:num w:numId="21" w16cid:durableId="1139763017">
    <w:abstractNumId w:val="7"/>
  </w:num>
  <w:num w:numId="22" w16cid:durableId="1640767094">
    <w:abstractNumId w:val="17"/>
  </w:num>
  <w:num w:numId="23" w16cid:durableId="996999543">
    <w:abstractNumId w:val="23"/>
  </w:num>
  <w:num w:numId="24" w16cid:durableId="666598498">
    <w:abstractNumId w:val="6"/>
  </w:num>
  <w:num w:numId="25" w16cid:durableId="489256502">
    <w:abstractNumId w:val="12"/>
  </w:num>
  <w:num w:numId="26" w16cid:durableId="1506557191">
    <w:abstractNumId w:val="24"/>
  </w:num>
  <w:num w:numId="27" w16cid:durableId="9269646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7E"/>
    <w:rsid w:val="00005AA4"/>
    <w:rsid w:val="00010A47"/>
    <w:rsid w:val="00013F86"/>
    <w:rsid w:val="00020421"/>
    <w:rsid w:val="0002180C"/>
    <w:rsid w:val="0002552F"/>
    <w:rsid w:val="00034F81"/>
    <w:rsid w:val="000369F3"/>
    <w:rsid w:val="000412AC"/>
    <w:rsid w:val="00042755"/>
    <w:rsid w:val="00043E00"/>
    <w:rsid w:val="00044D4B"/>
    <w:rsid w:val="00045563"/>
    <w:rsid w:val="000536B9"/>
    <w:rsid w:val="000603FE"/>
    <w:rsid w:val="00067F84"/>
    <w:rsid w:val="0007023F"/>
    <w:rsid w:val="00074C0C"/>
    <w:rsid w:val="000759A1"/>
    <w:rsid w:val="000806EB"/>
    <w:rsid w:val="00084F4D"/>
    <w:rsid w:val="00085364"/>
    <w:rsid w:val="000922A9"/>
    <w:rsid w:val="000944BA"/>
    <w:rsid w:val="00094789"/>
    <w:rsid w:val="000A76B1"/>
    <w:rsid w:val="000B22F5"/>
    <w:rsid w:val="000C11FC"/>
    <w:rsid w:val="000C3B10"/>
    <w:rsid w:val="000C3C91"/>
    <w:rsid w:val="000D1F7A"/>
    <w:rsid w:val="000D3E01"/>
    <w:rsid w:val="000D772F"/>
    <w:rsid w:val="000E1196"/>
    <w:rsid w:val="000E1D08"/>
    <w:rsid w:val="000E26F7"/>
    <w:rsid w:val="000E298B"/>
    <w:rsid w:val="000E5D19"/>
    <w:rsid w:val="000F078D"/>
    <w:rsid w:val="00101DD9"/>
    <w:rsid w:val="00106783"/>
    <w:rsid w:val="00111B2F"/>
    <w:rsid w:val="0011528C"/>
    <w:rsid w:val="00116271"/>
    <w:rsid w:val="0012480F"/>
    <w:rsid w:val="00125BBA"/>
    <w:rsid w:val="001318E9"/>
    <w:rsid w:val="00131CE2"/>
    <w:rsid w:val="00141BEE"/>
    <w:rsid w:val="00142F05"/>
    <w:rsid w:val="001434E1"/>
    <w:rsid w:val="00144477"/>
    <w:rsid w:val="00144E55"/>
    <w:rsid w:val="00146059"/>
    <w:rsid w:val="00154C4E"/>
    <w:rsid w:val="00162953"/>
    <w:rsid w:val="001631F7"/>
    <w:rsid w:val="00164FB0"/>
    <w:rsid w:val="00167FF6"/>
    <w:rsid w:val="0017356E"/>
    <w:rsid w:val="001750F7"/>
    <w:rsid w:val="00175535"/>
    <w:rsid w:val="00192FE5"/>
    <w:rsid w:val="001B30D7"/>
    <w:rsid w:val="001B43FA"/>
    <w:rsid w:val="001B4536"/>
    <w:rsid w:val="001C15FF"/>
    <w:rsid w:val="001C605D"/>
    <w:rsid w:val="001D2ACC"/>
    <w:rsid w:val="001E0011"/>
    <w:rsid w:val="001F0F58"/>
    <w:rsid w:val="001F14DF"/>
    <w:rsid w:val="001F7CD3"/>
    <w:rsid w:val="0020351C"/>
    <w:rsid w:val="00214131"/>
    <w:rsid w:val="00223E47"/>
    <w:rsid w:val="00224ADA"/>
    <w:rsid w:val="0022520F"/>
    <w:rsid w:val="002274B4"/>
    <w:rsid w:val="00227505"/>
    <w:rsid w:val="002306B6"/>
    <w:rsid w:val="00241F59"/>
    <w:rsid w:val="00244285"/>
    <w:rsid w:val="002452A7"/>
    <w:rsid w:val="0025741C"/>
    <w:rsid w:val="00265B80"/>
    <w:rsid w:val="00267939"/>
    <w:rsid w:val="00280D22"/>
    <w:rsid w:val="0028441B"/>
    <w:rsid w:val="00286E0C"/>
    <w:rsid w:val="002906ED"/>
    <w:rsid w:val="0029311D"/>
    <w:rsid w:val="002A3144"/>
    <w:rsid w:val="002B365B"/>
    <w:rsid w:val="002D2A0B"/>
    <w:rsid w:val="002D5129"/>
    <w:rsid w:val="002E2D24"/>
    <w:rsid w:val="002E3F44"/>
    <w:rsid w:val="002F0C2E"/>
    <w:rsid w:val="002F406C"/>
    <w:rsid w:val="00300FEA"/>
    <w:rsid w:val="00303567"/>
    <w:rsid w:val="00304DB8"/>
    <w:rsid w:val="003103BD"/>
    <w:rsid w:val="00313921"/>
    <w:rsid w:val="00320327"/>
    <w:rsid w:val="00332C45"/>
    <w:rsid w:val="00333779"/>
    <w:rsid w:val="003428B5"/>
    <w:rsid w:val="00346CCE"/>
    <w:rsid w:val="00352B76"/>
    <w:rsid w:val="00352DFD"/>
    <w:rsid w:val="0035569F"/>
    <w:rsid w:val="00356670"/>
    <w:rsid w:val="00357F5B"/>
    <w:rsid w:val="00364F97"/>
    <w:rsid w:val="003716D3"/>
    <w:rsid w:val="00371ED1"/>
    <w:rsid w:val="00383CD5"/>
    <w:rsid w:val="00384F43"/>
    <w:rsid w:val="003B1E41"/>
    <w:rsid w:val="003B265E"/>
    <w:rsid w:val="003B6649"/>
    <w:rsid w:val="003B7521"/>
    <w:rsid w:val="003C644D"/>
    <w:rsid w:val="003D064E"/>
    <w:rsid w:val="003D586D"/>
    <w:rsid w:val="003D5EEB"/>
    <w:rsid w:val="003D5F7C"/>
    <w:rsid w:val="003D64A2"/>
    <w:rsid w:val="003D7D5C"/>
    <w:rsid w:val="003E399D"/>
    <w:rsid w:val="003E52B5"/>
    <w:rsid w:val="003E6B5D"/>
    <w:rsid w:val="003F360F"/>
    <w:rsid w:val="004013FF"/>
    <w:rsid w:val="004036F3"/>
    <w:rsid w:val="00405F7E"/>
    <w:rsid w:val="00407CDC"/>
    <w:rsid w:val="004108CE"/>
    <w:rsid w:val="00410CE4"/>
    <w:rsid w:val="00412F1E"/>
    <w:rsid w:val="00420498"/>
    <w:rsid w:val="00421579"/>
    <w:rsid w:val="00425AB2"/>
    <w:rsid w:val="00425DF7"/>
    <w:rsid w:val="00426CB1"/>
    <w:rsid w:val="004468B4"/>
    <w:rsid w:val="004469A6"/>
    <w:rsid w:val="00453627"/>
    <w:rsid w:val="00474BEC"/>
    <w:rsid w:val="00494E31"/>
    <w:rsid w:val="00495A19"/>
    <w:rsid w:val="004A63D8"/>
    <w:rsid w:val="004B7E95"/>
    <w:rsid w:val="004C0344"/>
    <w:rsid w:val="004C1C48"/>
    <w:rsid w:val="004D21A7"/>
    <w:rsid w:val="004E5335"/>
    <w:rsid w:val="004F1044"/>
    <w:rsid w:val="00512AE8"/>
    <w:rsid w:val="00512C8F"/>
    <w:rsid w:val="00512FE2"/>
    <w:rsid w:val="005171CE"/>
    <w:rsid w:val="00534B9F"/>
    <w:rsid w:val="005446B3"/>
    <w:rsid w:val="00551C91"/>
    <w:rsid w:val="00554A24"/>
    <w:rsid w:val="00561541"/>
    <w:rsid w:val="00567363"/>
    <w:rsid w:val="00572B38"/>
    <w:rsid w:val="005919A8"/>
    <w:rsid w:val="0059282A"/>
    <w:rsid w:val="005A16DF"/>
    <w:rsid w:val="005B0D1B"/>
    <w:rsid w:val="005B2A20"/>
    <w:rsid w:val="005B2CBB"/>
    <w:rsid w:val="005B6BEC"/>
    <w:rsid w:val="005C05E3"/>
    <w:rsid w:val="005C3BB9"/>
    <w:rsid w:val="005D1F7B"/>
    <w:rsid w:val="005D717C"/>
    <w:rsid w:val="005E38B0"/>
    <w:rsid w:val="005E6F03"/>
    <w:rsid w:val="005E7AAF"/>
    <w:rsid w:val="005F098A"/>
    <w:rsid w:val="00605034"/>
    <w:rsid w:val="00606627"/>
    <w:rsid w:val="006119F0"/>
    <w:rsid w:val="006234AE"/>
    <w:rsid w:val="00625C07"/>
    <w:rsid w:val="006267BF"/>
    <w:rsid w:val="00631CE4"/>
    <w:rsid w:val="0063747B"/>
    <w:rsid w:val="006404EB"/>
    <w:rsid w:val="00641E98"/>
    <w:rsid w:val="00644623"/>
    <w:rsid w:val="00647A88"/>
    <w:rsid w:val="006529AB"/>
    <w:rsid w:val="00657F16"/>
    <w:rsid w:val="00664137"/>
    <w:rsid w:val="0066613A"/>
    <w:rsid w:val="006705BF"/>
    <w:rsid w:val="00670A59"/>
    <w:rsid w:val="006721BA"/>
    <w:rsid w:val="0067385A"/>
    <w:rsid w:val="00677462"/>
    <w:rsid w:val="00680E12"/>
    <w:rsid w:val="0069031D"/>
    <w:rsid w:val="00694E7A"/>
    <w:rsid w:val="006A2958"/>
    <w:rsid w:val="006B1225"/>
    <w:rsid w:val="006B6768"/>
    <w:rsid w:val="006C57C9"/>
    <w:rsid w:val="006C5ABE"/>
    <w:rsid w:val="006C5AD6"/>
    <w:rsid w:val="006D4685"/>
    <w:rsid w:val="006D5A1E"/>
    <w:rsid w:val="006D72F5"/>
    <w:rsid w:val="006E11DF"/>
    <w:rsid w:val="006F1BF7"/>
    <w:rsid w:val="007020A1"/>
    <w:rsid w:val="00707C3D"/>
    <w:rsid w:val="007123B1"/>
    <w:rsid w:val="007143F4"/>
    <w:rsid w:val="00723711"/>
    <w:rsid w:val="00730934"/>
    <w:rsid w:val="007328D2"/>
    <w:rsid w:val="007340D6"/>
    <w:rsid w:val="0073444C"/>
    <w:rsid w:val="00743AC1"/>
    <w:rsid w:val="00751BFD"/>
    <w:rsid w:val="00754A92"/>
    <w:rsid w:val="007619CF"/>
    <w:rsid w:val="00774031"/>
    <w:rsid w:val="007920AF"/>
    <w:rsid w:val="00792FEC"/>
    <w:rsid w:val="007A222F"/>
    <w:rsid w:val="007A29F2"/>
    <w:rsid w:val="007A3EA2"/>
    <w:rsid w:val="007A44C6"/>
    <w:rsid w:val="007B1724"/>
    <w:rsid w:val="007C652E"/>
    <w:rsid w:val="007C65A0"/>
    <w:rsid w:val="007D1D19"/>
    <w:rsid w:val="007D273A"/>
    <w:rsid w:val="007D4236"/>
    <w:rsid w:val="007E1252"/>
    <w:rsid w:val="007E5291"/>
    <w:rsid w:val="007E562C"/>
    <w:rsid w:val="007F354E"/>
    <w:rsid w:val="007F4098"/>
    <w:rsid w:val="00804607"/>
    <w:rsid w:val="00806A76"/>
    <w:rsid w:val="008079B6"/>
    <w:rsid w:val="008117AF"/>
    <w:rsid w:val="0081343A"/>
    <w:rsid w:val="00816C92"/>
    <w:rsid w:val="00821981"/>
    <w:rsid w:val="00822784"/>
    <w:rsid w:val="00824997"/>
    <w:rsid w:val="00826F7A"/>
    <w:rsid w:val="00832E0B"/>
    <w:rsid w:val="00835C93"/>
    <w:rsid w:val="00837DC4"/>
    <w:rsid w:val="00842DD5"/>
    <w:rsid w:val="00846F8A"/>
    <w:rsid w:val="00857E0D"/>
    <w:rsid w:val="00860F56"/>
    <w:rsid w:val="00862468"/>
    <w:rsid w:val="00864A33"/>
    <w:rsid w:val="008662D8"/>
    <w:rsid w:val="00866AF3"/>
    <w:rsid w:val="00873938"/>
    <w:rsid w:val="00877D74"/>
    <w:rsid w:val="00884F72"/>
    <w:rsid w:val="00885DA6"/>
    <w:rsid w:val="00886481"/>
    <w:rsid w:val="008905E4"/>
    <w:rsid w:val="00890C76"/>
    <w:rsid w:val="0089192C"/>
    <w:rsid w:val="008A1EFA"/>
    <w:rsid w:val="008A6A6F"/>
    <w:rsid w:val="008B132A"/>
    <w:rsid w:val="008C35DF"/>
    <w:rsid w:val="008E6A3F"/>
    <w:rsid w:val="008E7B21"/>
    <w:rsid w:val="008F7705"/>
    <w:rsid w:val="008F777E"/>
    <w:rsid w:val="00903916"/>
    <w:rsid w:val="009039F7"/>
    <w:rsid w:val="0093210C"/>
    <w:rsid w:val="0093596F"/>
    <w:rsid w:val="009454EB"/>
    <w:rsid w:val="00951E04"/>
    <w:rsid w:val="00955DFB"/>
    <w:rsid w:val="00964C97"/>
    <w:rsid w:val="00966EAA"/>
    <w:rsid w:val="00985531"/>
    <w:rsid w:val="009910B7"/>
    <w:rsid w:val="00992B25"/>
    <w:rsid w:val="009A388D"/>
    <w:rsid w:val="009A4788"/>
    <w:rsid w:val="009B3652"/>
    <w:rsid w:val="009C5AD5"/>
    <w:rsid w:val="009C783B"/>
    <w:rsid w:val="009D3E18"/>
    <w:rsid w:val="009D65CD"/>
    <w:rsid w:val="009E5752"/>
    <w:rsid w:val="009E6993"/>
    <w:rsid w:val="009F1CEF"/>
    <w:rsid w:val="009F4732"/>
    <w:rsid w:val="009F5BBE"/>
    <w:rsid w:val="00A00370"/>
    <w:rsid w:val="00A04F19"/>
    <w:rsid w:val="00A12FA9"/>
    <w:rsid w:val="00A179F1"/>
    <w:rsid w:val="00A20392"/>
    <w:rsid w:val="00A225EF"/>
    <w:rsid w:val="00A2361C"/>
    <w:rsid w:val="00A41295"/>
    <w:rsid w:val="00A45965"/>
    <w:rsid w:val="00A53E67"/>
    <w:rsid w:val="00A601C5"/>
    <w:rsid w:val="00A626E2"/>
    <w:rsid w:val="00A64F0E"/>
    <w:rsid w:val="00A6517C"/>
    <w:rsid w:val="00A66B24"/>
    <w:rsid w:val="00A73F86"/>
    <w:rsid w:val="00A80026"/>
    <w:rsid w:val="00A80848"/>
    <w:rsid w:val="00A83562"/>
    <w:rsid w:val="00A87899"/>
    <w:rsid w:val="00A92683"/>
    <w:rsid w:val="00A92A3A"/>
    <w:rsid w:val="00A971A4"/>
    <w:rsid w:val="00AB08CD"/>
    <w:rsid w:val="00AB2177"/>
    <w:rsid w:val="00AB4BAD"/>
    <w:rsid w:val="00AB6C5F"/>
    <w:rsid w:val="00AC2DB4"/>
    <w:rsid w:val="00AC4C7F"/>
    <w:rsid w:val="00AD0933"/>
    <w:rsid w:val="00AD2446"/>
    <w:rsid w:val="00AE1E0A"/>
    <w:rsid w:val="00AE22F1"/>
    <w:rsid w:val="00AF1CDD"/>
    <w:rsid w:val="00AF1D4F"/>
    <w:rsid w:val="00AF7871"/>
    <w:rsid w:val="00B00744"/>
    <w:rsid w:val="00B01C1B"/>
    <w:rsid w:val="00B01C7B"/>
    <w:rsid w:val="00B01CF0"/>
    <w:rsid w:val="00B048B3"/>
    <w:rsid w:val="00B05A8C"/>
    <w:rsid w:val="00B07008"/>
    <w:rsid w:val="00B125D8"/>
    <w:rsid w:val="00B150A9"/>
    <w:rsid w:val="00B17EE8"/>
    <w:rsid w:val="00B23517"/>
    <w:rsid w:val="00B24890"/>
    <w:rsid w:val="00B34D2F"/>
    <w:rsid w:val="00B46E16"/>
    <w:rsid w:val="00B47CDF"/>
    <w:rsid w:val="00B564E5"/>
    <w:rsid w:val="00B57798"/>
    <w:rsid w:val="00B614C7"/>
    <w:rsid w:val="00B711BB"/>
    <w:rsid w:val="00B75632"/>
    <w:rsid w:val="00B802AD"/>
    <w:rsid w:val="00B81D05"/>
    <w:rsid w:val="00B861A4"/>
    <w:rsid w:val="00B8774B"/>
    <w:rsid w:val="00B92CD5"/>
    <w:rsid w:val="00B96654"/>
    <w:rsid w:val="00BB2FD0"/>
    <w:rsid w:val="00BD7821"/>
    <w:rsid w:val="00BE772C"/>
    <w:rsid w:val="00BF05BE"/>
    <w:rsid w:val="00BF68C4"/>
    <w:rsid w:val="00BF7738"/>
    <w:rsid w:val="00C021EC"/>
    <w:rsid w:val="00C02488"/>
    <w:rsid w:val="00C02E4B"/>
    <w:rsid w:val="00C1659A"/>
    <w:rsid w:val="00C17444"/>
    <w:rsid w:val="00C260AF"/>
    <w:rsid w:val="00C36098"/>
    <w:rsid w:val="00C37017"/>
    <w:rsid w:val="00C46E7F"/>
    <w:rsid w:val="00C46F0B"/>
    <w:rsid w:val="00C63890"/>
    <w:rsid w:val="00C676D9"/>
    <w:rsid w:val="00C71AB6"/>
    <w:rsid w:val="00C858A4"/>
    <w:rsid w:val="00C94AA4"/>
    <w:rsid w:val="00CA2FBD"/>
    <w:rsid w:val="00CB5418"/>
    <w:rsid w:val="00CC0DDE"/>
    <w:rsid w:val="00CC74EF"/>
    <w:rsid w:val="00CD4666"/>
    <w:rsid w:val="00CE124B"/>
    <w:rsid w:val="00CE5304"/>
    <w:rsid w:val="00CE5DDC"/>
    <w:rsid w:val="00CF5594"/>
    <w:rsid w:val="00D00589"/>
    <w:rsid w:val="00D238B5"/>
    <w:rsid w:val="00D24DF0"/>
    <w:rsid w:val="00D24E21"/>
    <w:rsid w:val="00D43145"/>
    <w:rsid w:val="00D43DC7"/>
    <w:rsid w:val="00D47152"/>
    <w:rsid w:val="00D5401F"/>
    <w:rsid w:val="00D561D9"/>
    <w:rsid w:val="00D61DFD"/>
    <w:rsid w:val="00D624CF"/>
    <w:rsid w:val="00D6417E"/>
    <w:rsid w:val="00D708D1"/>
    <w:rsid w:val="00D7477B"/>
    <w:rsid w:val="00D84BFB"/>
    <w:rsid w:val="00D93A1C"/>
    <w:rsid w:val="00DA415A"/>
    <w:rsid w:val="00DA450F"/>
    <w:rsid w:val="00DB03FC"/>
    <w:rsid w:val="00DB0BBC"/>
    <w:rsid w:val="00DC3E45"/>
    <w:rsid w:val="00DC76AE"/>
    <w:rsid w:val="00DD139B"/>
    <w:rsid w:val="00DD78F5"/>
    <w:rsid w:val="00DE4BA2"/>
    <w:rsid w:val="00DF5B05"/>
    <w:rsid w:val="00E01E6D"/>
    <w:rsid w:val="00E0788E"/>
    <w:rsid w:val="00E13C25"/>
    <w:rsid w:val="00E14D7B"/>
    <w:rsid w:val="00E1591B"/>
    <w:rsid w:val="00E31EF2"/>
    <w:rsid w:val="00E324CC"/>
    <w:rsid w:val="00E427A3"/>
    <w:rsid w:val="00E466D0"/>
    <w:rsid w:val="00E5015A"/>
    <w:rsid w:val="00E50B5C"/>
    <w:rsid w:val="00E56A6F"/>
    <w:rsid w:val="00E57F4F"/>
    <w:rsid w:val="00E652AE"/>
    <w:rsid w:val="00E74DA6"/>
    <w:rsid w:val="00E903A1"/>
    <w:rsid w:val="00E915D4"/>
    <w:rsid w:val="00EB3D7E"/>
    <w:rsid w:val="00EB3EFD"/>
    <w:rsid w:val="00EC0915"/>
    <w:rsid w:val="00EC1944"/>
    <w:rsid w:val="00EC5673"/>
    <w:rsid w:val="00EC742B"/>
    <w:rsid w:val="00EC76EE"/>
    <w:rsid w:val="00EE5A65"/>
    <w:rsid w:val="00F00117"/>
    <w:rsid w:val="00F00595"/>
    <w:rsid w:val="00F017D7"/>
    <w:rsid w:val="00F05113"/>
    <w:rsid w:val="00F05F4D"/>
    <w:rsid w:val="00F10E14"/>
    <w:rsid w:val="00F15189"/>
    <w:rsid w:val="00F207D4"/>
    <w:rsid w:val="00F20B9F"/>
    <w:rsid w:val="00F20D7A"/>
    <w:rsid w:val="00F41AF6"/>
    <w:rsid w:val="00F41D5B"/>
    <w:rsid w:val="00F45A2D"/>
    <w:rsid w:val="00F45BA1"/>
    <w:rsid w:val="00F52BD4"/>
    <w:rsid w:val="00F60E21"/>
    <w:rsid w:val="00F61782"/>
    <w:rsid w:val="00F63A5C"/>
    <w:rsid w:val="00F65F86"/>
    <w:rsid w:val="00F67219"/>
    <w:rsid w:val="00F757D9"/>
    <w:rsid w:val="00F83234"/>
    <w:rsid w:val="00F83F77"/>
    <w:rsid w:val="00F84E5D"/>
    <w:rsid w:val="00F901E2"/>
    <w:rsid w:val="00F9211D"/>
    <w:rsid w:val="00F930D8"/>
    <w:rsid w:val="00F93BC7"/>
    <w:rsid w:val="00F95894"/>
    <w:rsid w:val="00F96CB6"/>
    <w:rsid w:val="00FA54BB"/>
    <w:rsid w:val="00FA62CE"/>
    <w:rsid w:val="00FA7D24"/>
    <w:rsid w:val="00FB0E16"/>
    <w:rsid w:val="00FC0274"/>
    <w:rsid w:val="00FC131D"/>
    <w:rsid w:val="00FC2645"/>
    <w:rsid w:val="00FC2F63"/>
    <w:rsid w:val="00FC46EB"/>
    <w:rsid w:val="00FC6C8D"/>
    <w:rsid w:val="00FD1AB1"/>
    <w:rsid w:val="00FD54DD"/>
    <w:rsid w:val="00FD74C1"/>
    <w:rsid w:val="00FD7DBE"/>
    <w:rsid w:val="00FF103E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0"/>
    </o:shapedefaults>
    <o:shapelayout v:ext="edit">
      <o:idmap v:ext="edit" data="1"/>
    </o:shapelayout>
  </w:shapeDefaults>
  <w:decimalSymbol w:val="."/>
  <w:listSeparator w:val=","/>
  <w14:docId w14:val="684E2E9C"/>
  <w15:docId w15:val="{867D0E13-2767-4B7F-92D3-02C561FA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5569F"/>
    <w:rPr>
      <w:color w:val="0000FF"/>
      <w:u w:val="single"/>
    </w:rPr>
  </w:style>
  <w:style w:type="paragraph" w:customStyle="1" w:styleId="learn-more">
    <w:name w:val="learn-more"/>
    <w:basedOn w:val="Normal"/>
    <w:rsid w:val="00BF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F7738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F7738"/>
    <w:rPr>
      <w:rFonts w:eastAsia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F7738"/>
    <w:pPr>
      <w:pBdr>
        <w:top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F7738"/>
    <w:rPr>
      <w:rFonts w:eastAsia="Times New Roman"/>
      <w:vanish/>
      <w:sz w:val="16"/>
      <w:szCs w:val="16"/>
      <w:lang w:val="en-US"/>
    </w:rPr>
  </w:style>
  <w:style w:type="character" w:customStyle="1" w:styleId="slideup">
    <w:name w:val="slide_up"/>
    <w:basedOn w:val="DefaultParagraphFont"/>
    <w:rsid w:val="00352B76"/>
  </w:style>
  <w:style w:type="paragraph" w:customStyle="1" w:styleId="serpthemeitem">
    <w:name w:val="serp_theme_item"/>
    <w:basedOn w:val="Normal"/>
    <w:rsid w:val="0035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D7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2688">
              <w:marLeft w:val="45"/>
              <w:marRight w:val="6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8858">
              <w:marLeft w:val="255"/>
              <w:marRight w:val="25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2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8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8578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9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4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42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26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17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166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3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4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94364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7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61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00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16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44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1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51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49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3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0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8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27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6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14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2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6998">
              <w:marLeft w:val="45"/>
              <w:marRight w:val="6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7063">
              <w:marLeft w:val="255"/>
              <w:marRight w:val="25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5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09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16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35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875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50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57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08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6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23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834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6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29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54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14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78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04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4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2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7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5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633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9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13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6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72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364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9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14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8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8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3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83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76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4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5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n-investor.com/mtn_ar2013/str-mission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mtn-investor.com/mtn_ar2013/str-mission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40A7E-0D87-4C29-9057-C0E9FBF3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Links>
    <vt:vector size="18" baseType="variant">
      <vt:variant>
        <vt:i4>2359401</vt:i4>
      </vt:variant>
      <vt:variant>
        <vt:i4>6</vt:i4>
      </vt:variant>
      <vt:variant>
        <vt:i4>0</vt:i4>
      </vt:variant>
      <vt:variant>
        <vt:i4>5</vt:i4>
      </vt:variant>
      <vt:variant>
        <vt:lpwstr>https://mtn.cm/about/our-story/</vt:lpwstr>
      </vt:variant>
      <vt:variant>
        <vt:lpwstr/>
      </vt:variant>
      <vt:variant>
        <vt:i4>7274524</vt:i4>
      </vt:variant>
      <vt:variant>
        <vt:i4>3</vt:i4>
      </vt:variant>
      <vt:variant>
        <vt:i4>0</vt:i4>
      </vt:variant>
      <vt:variant>
        <vt:i4>5</vt:i4>
      </vt:variant>
      <vt:variant>
        <vt:lpwstr>https://mtn-investor.com/mtn_ar2013/str-mission.php</vt:lpwstr>
      </vt:variant>
      <vt:variant>
        <vt:lpwstr/>
      </vt:variant>
      <vt:variant>
        <vt:i4>7274524</vt:i4>
      </vt:variant>
      <vt:variant>
        <vt:i4>0</vt:i4>
      </vt:variant>
      <vt:variant>
        <vt:i4>0</vt:i4>
      </vt:variant>
      <vt:variant>
        <vt:i4>5</vt:i4>
      </vt:variant>
      <vt:variant>
        <vt:lpwstr>https://mtn-investor.com/mtn_ar2013/str-mission.php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Mitwa Ngambi [Cameroon Executive - Douala Head Office]</dc:creator>
  <cp:keywords/>
  <cp:lastModifiedBy>Leander Taju [ MTN Cameroon ]</cp:lastModifiedBy>
  <cp:revision>60</cp:revision>
  <dcterms:created xsi:type="dcterms:W3CDTF">2023-11-08T14:36:00Z</dcterms:created>
  <dcterms:modified xsi:type="dcterms:W3CDTF">2023-11-09T11:29:00Z</dcterms:modified>
</cp:coreProperties>
</file>